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59B" w:rsidRDefault="00AB759B" w:rsidP="00AB759B">
      <w:pPr>
        <w:rPr>
          <w:b/>
          <w:i/>
        </w:rPr>
      </w:pPr>
      <w:r>
        <w:rPr>
          <w:noProof/>
        </w:rPr>
        <mc:AlternateContent>
          <mc:Choice Requires="wps">
            <w:drawing>
              <wp:anchor distT="0" distB="0" distL="114300" distR="114300" simplePos="0" relativeHeight="251659264" behindDoc="0" locked="0" layoutInCell="1" allowOverlap="1">
                <wp:simplePos x="0" y="0"/>
                <wp:positionH relativeFrom="column">
                  <wp:posOffset>4425315</wp:posOffset>
                </wp:positionH>
                <wp:positionV relativeFrom="paragraph">
                  <wp:posOffset>-267970</wp:posOffset>
                </wp:positionV>
                <wp:extent cx="2556510" cy="490855"/>
                <wp:effectExtent l="0" t="0" r="15240" b="23495"/>
                <wp:wrapTight wrapText="bothSides">
                  <wp:wrapPolygon edited="0">
                    <wp:start x="0" y="0"/>
                    <wp:lineTo x="0" y="21796"/>
                    <wp:lineTo x="21568" y="21796"/>
                    <wp:lineTo x="21568" y="0"/>
                    <wp:lineTo x="0" y="0"/>
                  </wp:wrapPolygon>
                </wp:wrapTight>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6510" cy="490855"/>
                        </a:xfrm>
                        <a:prstGeom prst="roundRect">
                          <a:avLst>
                            <a:gd name="adj" fmla="val 16667"/>
                          </a:avLst>
                        </a:prstGeom>
                        <a:solidFill>
                          <a:srgbClr val="FFFFFF"/>
                        </a:solidFill>
                        <a:ln w="19050" algn="ctr">
                          <a:solidFill>
                            <a:srgbClr val="000000"/>
                          </a:solidFill>
                          <a:round/>
                          <a:headEnd/>
                          <a:tailEnd/>
                        </a:ln>
                      </wps:spPr>
                      <wps:txbx>
                        <w:txbxContent>
                          <w:p w:rsidR="00AB759B" w:rsidRPr="00FC683D" w:rsidRDefault="00AB759B" w:rsidP="00AB759B">
                            <w:pPr>
                              <w:jc w:val="center"/>
                              <w:rPr>
                                <w:rFonts w:ascii="Cambria" w:hAnsi="Cambria"/>
                              </w:rPr>
                            </w:pPr>
                            <w:r w:rsidRPr="00A81B81">
                              <w:rPr>
                                <w:rFonts w:ascii="Cambria" w:hAnsi="Cambria"/>
                                <w:b/>
                              </w:rPr>
                              <w:t>CW#</w:t>
                            </w:r>
                            <w:r>
                              <w:rPr>
                                <w:rFonts w:ascii="Cambria" w:hAnsi="Cambria"/>
                                <w:b/>
                              </w:rPr>
                              <w:t>7</w:t>
                            </w:r>
                            <w:r>
                              <w:rPr>
                                <w:rFonts w:ascii="Cambria" w:hAnsi="Cambria"/>
                                <w:b/>
                              </w:rPr>
                              <w:t>2</w:t>
                            </w:r>
                            <w:r w:rsidRPr="00A81B81">
                              <w:rPr>
                                <w:rFonts w:ascii="Cambria" w:hAnsi="Cambria"/>
                                <w:b/>
                              </w:rPr>
                              <w:t>H:</w:t>
                            </w:r>
                            <w:r>
                              <w:rPr>
                                <w:rFonts w:ascii="Cambria" w:hAnsi="Cambria"/>
                              </w:rPr>
                              <w:t xml:space="preserve"> </w:t>
                            </w:r>
                            <w:r>
                              <w:rPr>
                                <w:rFonts w:ascii="Cambria" w:hAnsi="Cambria"/>
                              </w:rPr>
                              <w:t>Complex Perimeter</w:t>
                            </w:r>
                            <w:r>
                              <w:rPr>
                                <w:rFonts w:ascii="Cambria" w:hAnsi="Cambria"/>
                              </w:rPr>
                              <w:t xml:space="preserve"> Honors 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0" o:spid="_x0000_s1026" style="position:absolute;margin-left:348.45pt;margin-top:-21.1pt;width:201.3pt;height:3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" strokeweight="1.5pt">
                <v:textbox>
                  <w:txbxContent>
                    <w:p w:rsidR="00AB759B" w:rsidRPr="00FC683D" w:rsidRDefault="00AB759B" w:rsidP="00AB759B">
                      <w:pPr>
                        <w:jc w:val="center"/>
                        <w:rPr>
                          <w:rFonts w:ascii="Cambria" w:hAnsi="Cambria"/>
                        </w:rPr>
                      </w:pPr>
                      <w:r w:rsidRPr="00A81B81">
                        <w:rPr>
                          <w:rFonts w:ascii="Cambria" w:hAnsi="Cambria"/>
                          <w:b/>
                        </w:rPr>
                        <w:t>CW#</w:t>
                      </w:r>
                      <w:r>
                        <w:rPr>
                          <w:rFonts w:ascii="Cambria" w:hAnsi="Cambria"/>
                          <w:b/>
                        </w:rPr>
                        <w:t>7</w:t>
                      </w:r>
                      <w:r>
                        <w:rPr>
                          <w:rFonts w:ascii="Cambria" w:hAnsi="Cambria"/>
                          <w:b/>
                        </w:rPr>
                        <w:t>2</w:t>
                      </w:r>
                      <w:r w:rsidRPr="00A81B81">
                        <w:rPr>
                          <w:rFonts w:ascii="Cambria" w:hAnsi="Cambria"/>
                          <w:b/>
                        </w:rPr>
                        <w:t>H:</w:t>
                      </w:r>
                      <w:r>
                        <w:rPr>
                          <w:rFonts w:ascii="Cambria" w:hAnsi="Cambria"/>
                        </w:rPr>
                        <w:t xml:space="preserve"> </w:t>
                      </w:r>
                      <w:r>
                        <w:rPr>
                          <w:rFonts w:ascii="Cambria" w:hAnsi="Cambria"/>
                        </w:rPr>
                        <w:t>Complex Perimeter</w:t>
                      </w:r>
                      <w:r>
                        <w:rPr>
                          <w:rFonts w:ascii="Cambria" w:hAnsi="Cambria"/>
                        </w:rPr>
                        <w:t xml:space="preserve"> Honors Geometry</w:t>
                      </w:r>
                    </w:p>
                  </w:txbxContent>
                </v:textbox>
                <w10:wrap type="tight"/>
              </v:roundrect>
            </w:pict>
          </mc:Fallback>
        </mc:AlternateContent>
      </w:r>
      <w:r>
        <w:rPr>
          <w:b/>
          <w:i/>
        </w:rPr>
        <w:t>Teacher Notes – KEY</w:t>
      </w:r>
    </w:p>
    <w:p w:rsidR="00AB759B" w:rsidRDefault="00AB759B"/>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9648"/>
      </w:tblGrid>
      <w:tr w:rsidR="00E2110D" w:rsidRPr="00E2110D" w:rsidTr="005363CB">
        <w:tc>
          <w:tcPr>
            <w:tcW w:w="1368" w:type="dxa"/>
            <w:shd w:val="clear" w:color="auto" w:fill="auto"/>
          </w:tcPr>
          <w:p w:rsidR="00E2110D" w:rsidRPr="00E2110D" w:rsidRDefault="00E2110D" w:rsidP="005363CB">
            <w:pPr>
              <w:tabs>
                <w:tab w:val="left" w:pos="0"/>
              </w:tabs>
              <w:rPr>
                <w:rFonts w:asciiTheme="minorHAnsi" w:hAnsiTheme="minorHAnsi" w:cstheme="minorHAnsi"/>
                <w:b/>
                <w:sz w:val="20"/>
              </w:rPr>
            </w:pPr>
            <w:r w:rsidRPr="00E2110D">
              <w:rPr>
                <w:rFonts w:asciiTheme="minorHAnsi" w:hAnsiTheme="minorHAnsi" w:cstheme="minorHAnsi"/>
                <w:b/>
                <w:sz w:val="20"/>
              </w:rPr>
              <w:t>CRS</w:t>
            </w:r>
          </w:p>
        </w:tc>
        <w:tc>
          <w:tcPr>
            <w:tcW w:w="9648" w:type="dxa"/>
            <w:shd w:val="clear" w:color="auto" w:fill="auto"/>
          </w:tcPr>
          <w:p w:rsidR="00E2110D" w:rsidRPr="00E2110D" w:rsidRDefault="00E2110D" w:rsidP="005363CB">
            <w:pPr>
              <w:rPr>
                <w:rFonts w:asciiTheme="minorHAnsi" w:hAnsiTheme="minorHAnsi" w:cstheme="minorHAnsi"/>
                <w:sz w:val="20"/>
                <w:szCs w:val="16"/>
              </w:rPr>
            </w:pPr>
            <w:r>
              <w:rPr>
                <w:rFonts w:asciiTheme="minorHAnsi" w:hAnsiTheme="minorHAnsi" w:cstheme="minorHAnsi"/>
                <w:sz w:val="20"/>
                <w:szCs w:val="16"/>
              </w:rPr>
              <w:t xml:space="preserve">MEA 601 - </w:t>
            </w:r>
            <w:r w:rsidRPr="009E0059">
              <w:rPr>
                <w:rFonts w:ascii="Calibri" w:hAnsi="Calibri" w:cs="Calibri"/>
                <w:bCs/>
                <w:iCs/>
                <w:sz w:val="18"/>
                <w:szCs w:val="18"/>
              </w:rPr>
              <w:t>Use relationships involving area, perimeter, and volume to compute another measure</w:t>
            </w:r>
          </w:p>
        </w:tc>
      </w:tr>
      <w:tr w:rsidR="00E2110D" w:rsidRPr="00E2110D" w:rsidTr="005363CB">
        <w:tc>
          <w:tcPr>
            <w:tcW w:w="1368" w:type="dxa"/>
            <w:shd w:val="clear" w:color="auto" w:fill="auto"/>
          </w:tcPr>
          <w:p w:rsidR="00E2110D" w:rsidRPr="00E2110D" w:rsidRDefault="00E2110D" w:rsidP="005363CB">
            <w:pPr>
              <w:tabs>
                <w:tab w:val="left" w:pos="0"/>
              </w:tabs>
              <w:rPr>
                <w:rFonts w:asciiTheme="minorHAnsi" w:hAnsiTheme="minorHAnsi" w:cstheme="minorHAnsi"/>
                <w:b/>
                <w:sz w:val="20"/>
              </w:rPr>
            </w:pPr>
            <w:r w:rsidRPr="00E2110D">
              <w:rPr>
                <w:rFonts w:asciiTheme="minorHAnsi" w:hAnsiTheme="minorHAnsi" w:cstheme="minorHAnsi"/>
                <w:b/>
                <w:sz w:val="20"/>
              </w:rPr>
              <w:t>Objective</w:t>
            </w:r>
          </w:p>
        </w:tc>
        <w:tc>
          <w:tcPr>
            <w:tcW w:w="9648" w:type="dxa"/>
            <w:shd w:val="clear" w:color="auto" w:fill="auto"/>
          </w:tcPr>
          <w:p w:rsidR="00E2110D" w:rsidRPr="00E1042E" w:rsidRDefault="00E2110D" w:rsidP="00E2110D">
            <w:pPr>
              <w:autoSpaceDE w:val="0"/>
              <w:autoSpaceDN w:val="0"/>
              <w:adjustRightInd w:val="0"/>
              <w:rPr>
                <w:rFonts w:ascii="Calibri" w:hAnsi="Calibri" w:cs="Calibri"/>
                <w:color w:val="000000"/>
              </w:rPr>
            </w:pPr>
            <w:r>
              <w:rPr>
                <w:rFonts w:ascii="Calibri" w:hAnsi="Calibri" w:cs="Calibri"/>
                <w:bCs/>
                <w:iCs/>
                <w:sz w:val="18"/>
                <w:szCs w:val="18"/>
              </w:rPr>
              <w:t>12.1</w:t>
            </w:r>
            <w:r w:rsidRPr="00E1042E">
              <w:rPr>
                <w:rFonts w:ascii="Calibri" w:hAnsi="Calibri" w:cs="Calibri"/>
                <w:bCs/>
                <w:iCs/>
                <w:sz w:val="18"/>
                <w:szCs w:val="18"/>
              </w:rPr>
              <w:t xml:space="preserve"> Given information</w:t>
            </w:r>
            <w:r>
              <w:rPr>
                <w:rFonts w:ascii="Calibri" w:hAnsi="Calibri" w:cs="Calibri"/>
                <w:bCs/>
                <w:iCs/>
                <w:sz w:val="18"/>
                <w:szCs w:val="18"/>
              </w:rPr>
              <w:t xml:space="preserve"> about area, find volume and vice versa </w:t>
            </w:r>
            <w:r>
              <w:rPr>
                <w:rFonts w:ascii="Calibri" w:hAnsi="Calibri" w:cs="Calibri"/>
                <w:b/>
                <w:bCs/>
                <w:iCs/>
                <w:sz w:val="18"/>
                <w:szCs w:val="18"/>
              </w:rPr>
              <w:t xml:space="preserve"> </w:t>
            </w:r>
          </w:p>
          <w:p w:rsidR="00E2110D" w:rsidRPr="003C48CB" w:rsidRDefault="00E2110D" w:rsidP="00E2110D">
            <w:pPr>
              <w:autoSpaceDE w:val="0"/>
              <w:autoSpaceDN w:val="0"/>
              <w:adjustRightInd w:val="0"/>
              <w:rPr>
                <w:rFonts w:ascii="Calibri" w:hAnsi="Calibri" w:cs="Calibri"/>
                <w:b/>
                <w:color w:val="000000"/>
              </w:rPr>
            </w:pPr>
            <w:r>
              <w:rPr>
                <w:rFonts w:ascii="Calibri" w:hAnsi="Calibri" w:cs="Calibri"/>
                <w:bCs/>
                <w:iCs/>
                <w:sz w:val="18"/>
                <w:szCs w:val="18"/>
              </w:rPr>
              <w:t xml:space="preserve">12.2 Given area of a geometric figure, find possible perimeters and vice versa </w:t>
            </w:r>
          </w:p>
          <w:p w:rsidR="00E2110D" w:rsidRPr="00E2110D" w:rsidRDefault="00E2110D" w:rsidP="00E2110D">
            <w:pPr>
              <w:rPr>
                <w:rFonts w:asciiTheme="minorHAnsi" w:hAnsiTheme="minorHAnsi" w:cstheme="minorHAnsi"/>
                <w:color w:val="0F243E" w:themeColor="text2" w:themeShade="80"/>
                <w:sz w:val="20"/>
                <w:szCs w:val="20"/>
              </w:rPr>
            </w:pPr>
            <w:r>
              <w:rPr>
                <w:rFonts w:ascii="Calibri" w:hAnsi="Calibri" w:cs="Calibri"/>
                <w:bCs/>
                <w:iCs/>
                <w:sz w:val="18"/>
                <w:szCs w:val="18"/>
              </w:rPr>
              <w:t>12.3 Given perimeter/side lengths of a geometric figure, find perimeter/side lengths of another geometric figure</w:t>
            </w:r>
          </w:p>
        </w:tc>
      </w:tr>
    </w:tbl>
    <w:p w:rsidR="001F76CC" w:rsidRDefault="001F76CC" w:rsidP="001F76CC">
      <w:pPr>
        <w:rPr>
          <w:rFonts w:asciiTheme="minorHAnsi" w:hAnsiTheme="minorHAnsi" w:cstheme="minorHAnsi"/>
        </w:rPr>
      </w:pPr>
    </w:p>
    <w:p w:rsidR="001F76CC" w:rsidRDefault="001F76CC" w:rsidP="001F76CC">
      <w:pPr>
        <w:rPr>
          <w:rFonts w:asciiTheme="minorHAnsi" w:hAnsiTheme="minorHAnsi" w:cstheme="minorHAnsi"/>
          <w:b/>
        </w:rPr>
      </w:pPr>
      <w:r>
        <w:rPr>
          <w:rFonts w:asciiTheme="minorHAnsi" w:hAnsiTheme="minorHAnsi" w:cstheme="minorHAnsi"/>
          <w:b/>
        </w:rPr>
        <w:t>Review</w:t>
      </w:r>
    </w:p>
    <w:tbl>
      <w:tblPr>
        <w:tblStyle w:val="TableGrid"/>
        <w:tblW w:w="0" w:type="auto"/>
        <w:tblLook w:val="04A0" w:firstRow="1" w:lastRow="0" w:firstColumn="1" w:lastColumn="0" w:noHBand="0" w:noVBand="1"/>
      </w:tblPr>
      <w:tblGrid>
        <w:gridCol w:w="2754"/>
        <w:gridCol w:w="2754"/>
        <w:gridCol w:w="2754"/>
        <w:gridCol w:w="2754"/>
      </w:tblGrid>
      <w:tr w:rsidR="001F76CC" w:rsidTr="001F76CC">
        <w:tc>
          <w:tcPr>
            <w:tcW w:w="2754" w:type="dxa"/>
          </w:tcPr>
          <w:p w:rsidR="001F76CC" w:rsidRDefault="00FF4B72" w:rsidP="001F76CC">
            <w:pPr>
              <w:rPr>
                <w:rFonts w:asciiTheme="minorHAnsi" w:hAnsiTheme="minorHAnsi" w:cstheme="minorHAnsi"/>
                <w:b/>
              </w:rPr>
            </w:pPr>
            <w:r>
              <w:rPr>
                <w:rFonts w:asciiTheme="minorHAnsi" w:hAnsiTheme="minorHAnsi" w:cstheme="minorHAnsi"/>
                <w:b/>
              </w:rPr>
              <w:t>Formul</w:t>
            </w:r>
            <w:bookmarkStart w:id="0" w:name="_GoBack"/>
            <w:bookmarkEnd w:id="0"/>
            <w:r>
              <w:rPr>
                <w:rFonts w:asciiTheme="minorHAnsi" w:hAnsiTheme="minorHAnsi" w:cstheme="minorHAnsi"/>
                <w:b/>
              </w:rPr>
              <w:t>a</w:t>
            </w:r>
          </w:p>
        </w:tc>
        <w:tc>
          <w:tcPr>
            <w:tcW w:w="2754" w:type="dxa"/>
          </w:tcPr>
          <w:p w:rsidR="001F76CC" w:rsidRDefault="001F76CC" w:rsidP="001F76CC">
            <w:pPr>
              <w:rPr>
                <w:rFonts w:asciiTheme="minorHAnsi" w:hAnsiTheme="minorHAnsi" w:cstheme="minorHAnsi"/>
                <w:b/>
              </w:rPr>
            </w:pPr>
            <w:r>
              <w:rPr>
                <w:rFonts w:asciiTheme="minorHAnsi" w:hAnsiTheme="minorHAnsi" w:cstheme="minorHAnsi"/>
                <w:b/>
              </w:rPr>
              <w:t>Triangles</w:t>
            </w:r>
          </w:p>
        </w:tc>
        <w:tc>
          <w:tcPr>
            <w:tcW w:w="2754" w:type="dxa"/>
          </w:tcPr>
          <w:p w:rsidR="001F76CC" w:rsidRDefault="001F76CC" w:rsidP="001F76CC">
            <w:pPr>
              <w:rPr>
                <w:rFonts w:asciiTheme="minorHAnsi" w:hAnsiTheme="minorHAnsi" w:cstheme="minorHAnsi"/>
                <w:b/>
              </w:rPr>
            </w:pPr>
            <w:r>
              <w:rPr>
                <w:rFonts w:asciiTheme="minorHAnsi" w:hAnsiTheme="minorHAnsi" w:cstheme="minorHAnsi"/>
                <w:b/>
              </w:rPr>
              <w:t>Quadrilaterals</w:t>
            </w:r>
          </w:p>
        </w:tc>
        <w:tc>
          <w:tcPr>
            <w:tcW w:w="2754" w:type="dxa"/>
          </w:tcPr>
          <w:p w:rsidR="001F76CC" w:rsidRDefault="001F76CC" w:rsidP="001F76CC">
            <w:pPr>
              <w:rPr>
                <w:rFonts w:asciiTheme="minorHAnsi" w:hAnsiTheme="minorHAnsi" w:cstheme="minorHAnsi"/>
                <w:b/>
              </w:rPr>
            </w:pPr>
            <w:r>
              <w:rPr>
                <w:rFonts w:asciiTheme="minorHAnsi" w:hAnsiTheme="minorHAnsi" w:cstheme="minorHAnsi"/>
                <w:b/>
              </w:rPr>
              <w:t>Circles</w:t>
            </w:r>
          </w:p>
        </w:tc>
      </w:tr>
      <w:tr w:rsidR="001F76CC" w:rsidTr="001F76CC">
        <w:tc>
          <w:tcPr>
            <w:tcW w:w="2754" w:type="dxa"/>
          </w:tcPr>
          <w:p w:rsidR="001F76CC" w:rsidRDefault="001F76CC" w:rsidP="001F76CC">
            <w:pPr>
              <w:rPr>
                <w:rFonts w:asciiTheme="minorHAnsi" w:hAnsiTheme="minorHAnsi" w:cstheme="minorHAnsi"/>
                <w:b/>
              </w:rPr>
            </w:pPr>
            <w:r>
              <w:rPr>
                <w:rFonts w:asciiTheme="minorHAnsi" w:hAnsiTheme="minorHAnsi" w:cstheme="minorHAnsi"/>
                <w:b/>
              </w:rPr>
              <w:t>Perimeter</w:t>
            </w:r>
          </w:p>
        </w:tc>
        <w:tc>
          <w:tcPr>
            <w:tcW w:w="2754" w:type="dxa"/>
          </w:tcPr>
          <w:p w:rsidR="001F76CC" w:rsidRDefault="001F76CC" w:rsidP="001F76CC">
            <w:pPr>
              <w:rPr>
                <w:rFonts w:asciiTheme="minorHAnsi" w:hAnsiTheme="minorHAnsi" w:cstheme="minorHAnsi"/>
                <w:b/>
              </w:rPr>
            </w:pPr>
            <w:r>
              <w:rPr>
                <w:rFonts w:asciiTheme="minorHAnsi" w:hAnsiTheme="minorHAnsi" w:cstheme="minorHAnsi"/>
                <w:b/>
              </w:rPr>
              <w:t>Add up sides</w:t>
            </w:r>
          </w:p>
          <w:p w:rsidR="001F76CC" w:rsidRDefault="001F76CC" w:rsidP="001F76CC">
            <w:pPr>
              <w:rPr>
                <w:rFonts w:asciiTheme="minorHAnsi" w:hAnsiTheme="minorHAnsi" w:cstheme="minorHAnsi"/>
                <w:b/>
              </w:rPr>
            </w:pPr>
            <w:r>
              <w:rPr>
                <w:rFonts w:asciiTheme="minorHAnsi" w:hAnsiTheme="minorHAnsi" w:cstheme="minorHAnsi"/>
                <w:b/>
              </w:rPr>
              <w:t>For missing sides:</w:t>
            </w:r>
          </w:p>
          <w:p w:rsidR="001F76CC" w:rsidRDefault="001F76CC" w:rsidP="001F76CC">
            <w:pPr>
              <w:rPr>
                <w:rFonts w:asciiTheme="minorHAnsi" w:hAnsiTheme="minorHAnsi" w:cstheme="minorHAnsi"/>
                <w:b/>
              </w:rPr>
            </w:pPr>
            <w:r>
              <w:rPr>
                <w:rFonts w:asciiTheme="minorHAnsi" w:hAnsiTheme="minorHAnsi" w:cstheme="minorHAnsi"/>
                <w:b/>
              </w:rPr>
              <w:t>*Pythagorean Theorem</w:t>
            </w:r>
          </w:p>
          <w:p w:rsidR="001F76CC" w:rsidRDefault="001F76CC" w:rsidP="001F76CC">
            <w:pPr>
              <w:rPr>
                <w:rFonts w:asciiTheme="minorHAnsi" w:hAnsiTheme="minorHAnsi" w:cstheme="minorHAnsi"/>
                <w:b/>
              </w:rPr>
            </w:pPr>
            <w:r>
              <w:rPr>
                <w:rFonts w:asciiTheme="minorHAnsi" w:hAnsiTheme="minorHAnsi" w:cstheme="minorHAnsi"/>
                <w:b/>
              </w:rPr>
              <w:t>*45-45-90 triangles</w:t>
            </w:r>
          </w:p>
          <w:p w:rsidR="001F76CC" w:rsidRDefault="001F76CC" w:rsidP="001F76CC">
            <w:pPr>
              <w:rPr>
                <w:rFonts w:asciiTheme="minorHAnsi" w:hAnsiTheme="minorHAnsi" w:cstheme="minorHAnsi"/>
                <w:b/>
              </w:rPr>
            </w:pPr>
            <w:r>
              <w:rPr>
                <w:rFonts w:asciiTheme="minorHAnsi" w:hAnsiTheme="minorHAnsi" w:cstheme="minorHAnsi"/>
                <w:b/>
              </w:rPr>
              <w:t>*30-60-90 triangles</w:t>
            </w:r>
          </w:p>
        </w:tc>
        <w:tc>
          <w:tcPr>
            <w:tcW w:w="2754" w:type="dxa"/>
          </w:tcPr>
          <w:p w:rsidR="001F76CC" w:rsidRDefault="001F76CC" w:rsidP="001F76CC">
            <w:pPr>
              <w:rPr>
                <w:rFonts w:asciiTheme="minorHAnsi" w:hAnsiTheme="minorHAnsi" w:cstheme="minorHAnsi"/>
                <w:b/>
              </w:rPr>
            </w:pPr>
            <w:r>
              <w:rPr>
                <w:rFonts w:asciiTheme="minorHAnsi" w:hAnsiTheme="minorHAnsi" w:cstheme="minorHAnsi"/>
                <w:b/>
              </w:rPr>
              <w:t>Square: 4x</w:t>
            </w:r>
          </w:p>
          <w:p w:rsidR="001F76CC" w:rsidRDefault="001F76CC" w:rsidP="001F76CC">
            <w:pPr>
              <w:rPr>
                <w:rFonts w:asciiTheme="minorHAnsi" w:hAnsiTheme="minorHAnsi" w:cstheme="minorHAnsi"/>
                <w:b/>
              </w:rPr>
            </w:pPr>
          </w:p>
          <w:p w:rsidR="001F76CC" w:rsidRDefault="001F76CC" w:rsidP="001F76CC">
            <w:pPr>
              <w:rPr>
                <w:rFonts w:asciiTheme="minorHAnsi" w:hAnsiTheme="minorHAnsi" w:cstheme="minorHAnsi"/>
                <w:b/>
              </w:rPr>
            </w:pPr>
            <w:r>
              <w:rPr>
                <w:rFonts w:asciiTheme="minorHAnsi" w:hAnsiTheme="minorHAnsi" w:cstheme="minorHAnsi"/>
                <w:b/>
              </w:rPr>
              <w:t>Rectangle:</w:t>
            </w:r>
          </w:p>
          <w:p w:rsidR="001F76CC" w:rsidRDefault="001F76CC" w:rsidP="001F76CC">
            <w:pPr>
              <w:rPr>
                <w:rFonts w:asciiTheme="minorHAnsi" w:hAnsiTheme="minorHAnsi" w:cstheme="minorHAnsi"/>
                <w:b/>
              </w:rPr>
            </w:pPr>
            <w:r>
              <w:rPr>
                <w:rFonts w:asciiTheme="minorHAnsi" w:hAnsiTheme="minorHAnsi" w:cstheme="minorHAnsi"/>
                <w:b/>
              </w:rPr>
              <w:t>P = 2L + 2W</w:t>
            </w:r>
          </w:p>
          <w:p w:rsidR="001F76CC" w:rsidRDefault="001F76CC" w:rsidP="001F76CC">
            <w:pPr>
              <w:rPr>
                <w:rFonts w:asciiTheme="minorHAnsi" w:hAnsiTheme="minorHAnsi" w:cstheme="minorHAnsi"/>
                <w:b/>
              </w:rPr>
            </w:pPr>
          </w:p>
        </w:tc>
        <w:tc>
          <w:tcPr>
            <w:tcW w:w="2754" w:type="dxa"/>
          </w:tcPr>
          <w:p w:rsidR="001F76CC" w:rsidRDefault="001F76CC" w:rsidP="001F76CC">
            <w:pPr>
              <w:rPr>
                <w:rFonts w:asciiTheme="minorHAnsi" w:hAnsiTheme="minorHAnsi" w:cstheme="minorHAnsi"/>
                <w:b/>
              </w:rPr>
            </w:pPr>
            <w:r>
              <w:rPr>
                <w:rFonts w:asciiTheme="minorHAnsi" w:hAnsiTheme="minorHAnsi" w:cstheme="minorHAnsi"/>
                <w:b/>
              </w:rPr>
              <w:t>C = 2</w:t>
            </w:r>
            <m:oMath>
              <m:r>
                <m:rPr>
                  <m:sty m:val="bi"/>
                </m:rPr>
                <w:rPr>
                  <w:rFonts w:ascii="Cambria Math" w:hAnsi="Cambria Math" w:cstheme="minorHAnsi"/>
                </w:rPr>
                <m:t>π</m:t>
              </m:r>
            </m:oMath>
            <w:r>
              <w:rPr>
                <w:rFonts w:asciiTheme="minorHAnsi" w:hAnsiTheme="minorHAnsi" w:cstheme="minorHAnsi"/>
                <w:b/>
              </w:rPr>
              <w:t>r</w:t>
            </w:r>
          </w:p>
          <w:p w:rsidR="001F76CC" w:rsidRDefault="001F76CC" w:rsidP="001F76CC">
            <w:pPr>
              <w:rPr>
                <w:rFonts w:asciiTheme="minorHAnsi" w:hAnsiTheme="minorHAnsi" w:cstheme="minorHAnsi"/>
                <w:b/>
              </w:rPr>
            </w:pPr>
            <w:r>
              <w:rPr>
                <w:rFonts w:asciiTheme="minorHAnsi" w:hAnsiTheme="minorHAnsi" w:cstheme="minorHAnsi"/>
                <w:b/>
              </w:rPr>
              <w:t>C = d</w:t>
            </w:r>
            <m:oMath>
              <m:r>
                <m:rPr>
                  <m:sty m:val="bi"/>
                </m:rPr>
                <w:rPr>
                  <w:rFonts w:ascii="Cambria Math" w:hAnsi="Cambria Math" w:cstheme="minorHAnsi"/>
                </w:rPr>
                <m:t>π</m:t>
              </m:r>
            </m:oMath>
          </w:p>
        </w:tc>
      </w:tr>
      <w:tr w:rsidR="001F76CC" w:rsidTr="001F76CC">
        <w:tc>
          <w:tcPr>
            <w:tcW w:w="2754" w:type="dxa"/>
          </w:tcPr>
          <w:p w:rsidR="001F76CC" w:rsidRDefault="001F76CC" w:rsidP="001F76CC">
            <w:pPr>
              <w:rPr>
                <w:rFonts w:asciiTheme="minorHAnsi" w:hAnsiTheme="minorHAnsi" w:cstheme="minorHAnsi"/>
                <w:b/>
              </w:rPr>
            </w:pPr>
            <w:r>
              <w:rPr>
                <w:rFonts w:asciiTheme="minorHAnsi" w:hAnsiTheme="minorHAnsi" w:cstheme="minorHAnsi"/>
                <w:b/>
              </w:rPr>
              <w:t>Area</w:t>
            </w:r>
          </w:p>
        </w:tc>
        <w:tc>
          <w:tcPr>
            <w:tcW w:w="2754" w:type="dxa"/>
          </w:tcPr>
          <w:p w:rsidR="001F76CC" w:rsidRDefault="001F76CC" w:rsidP="001F76CC">
            <w:pPr>
              <w:rPr>
                <w:rFonts w:asciiTheme="minorHAnsi" w:hAnsiTheme="minorHAnsi" w:cstheme="minorHAnsi"/>
                <w:b/>
              </w:rPr>
            </w:pPr>
            <w:r>
              <w:rPr>
                <w:rFonts w:asciiTheme="minorHAnsi" w:hAnsiTheme="minorHAnsi" w:cstheme="minorHAnsi"/>
                <w:b/>
              </w:rPr>
              <w:t xml:space="preserve">A = </w:t>
            </w:r>
            <m:oMath>
              <m:f>
                <m:fPr>
                  <m:ctrlPr>
                    <w:rPr>
                      <w:rFonts w:ascii="Cambria Math" w:hAnsi="Cambria Math" w:cstheme="minorHAnsi"/>
                      <w:b/>
                      <w:i/>
                    </w:rPr>
                  </m:ctrlPr>
                </m:fPr>
                <m:num>
                  <m:r>
                    <m:rPr>
                      <m:sty m:val="bi"/>
                    </m:rPr>
                    <w:rPr>
                      <w:rFonts w:ascii="Cambria Math" w:hAnsi="Cambria Math" w:cstheme="minorHAnsi"/>
                    </w:rPr>
                    <m:t>1</m:t>
                  </m:r>
                </m:num>
                <m:den>
                  <m:r>
                    <m:rPr>
                      <m:sty m:val="bi"/>
                    </m:rPr>
                    <w:rPr>
                      <w:rFonts w:ascii="Cambria Math" w:hAnsi="Cambria Math" w:cstheme="minorHAnsi"/>
                    </w:rPr>
                    <m:t>2</m:t>
                  </m:r>
                </m:den>
              </m:f>
            </m:oMath>
            <w:r>
              <w:rPr>
                <w:rFonts w:asciiTheme="minorHAnsi" w:hAnsiTheme="minorHAnsi" w:cstheme="minorHAnsi"/>
                <w:b/>
              </w:rPr>
              <w:t>bh</w:t>
            </w:r>
          </w:p>
        </w:tc>
        <w:tc>
          <w:tcPr>
            <w:tcW w:w="2754" w:type="dxa"/>
          </w:tcPr>
          <w:p w:rsidR="001F76CC" w:rsidRDefault="00FF4B72" w:rsidP="001F76CC">
            <w:pPr>
              <w:rPr>
                <w:rFonts w:asciiTheme="minorHAnsi" w:hAnsiTheme="minorHAnsi" w:cstheme="minorHAnsi"/>
                <w:b/>
              </w:rPr>
            </w:pPr>
            <w:r>
              <w:rPr>
                <w:rFonts w:asciiTheme="minorHAnsi" w:hAnsiTheme="minorHAnsi" w:cstheme="minorHAnsi"/>
                <w:b/>
              </w:rPr>
              <w:t>A=</w:t>
            </w:r>
            <w:proofErr w:type="spellStart"/>
            <w:r>
              <w:rPr>
                <w:rFonts w:asciiTheme="minorHAnsi" w:hAnsiTheme="minorHAnsi" w:cstheme="minorHAnsi"/>
                <w:b/>
              </w:rPr>
              <w:t>bh</w:t>
            </w:r>
            <w:proofErr w:type="spellEnd"/>
          </w:p>
          <w:p w:rsidR="00C53C1F" w:rsidRDefault="00C53C1F" w:rsidP="001F76CC">
            <w:pPr>
              <w:rPr>
                <w:rFonts w:asciiTheme="minorHAnsi" w:hAnsiTheme="minorHAnsi" w:cstheme="minorHAnsi"/>
                <w:b/>
              </w:rPr>
            </w:pPr>
            <w:r>
              <w:rPr>
                <w:rFonts w:asciiTheme="minorHAnsi" w:hAnsiTheme="minorHAnsi" w:cstheme="minorHAnsi"/>
                <w:b/>
              </w:rPr>
              <w:t xml:space="preserve">*Surface area: </w:t>
            </w:r>
          </w:p>
          <w:p w:rsidR="00C53C1F" w:rsidRDefault="00C53C1F" w:rsidP="001F76CC">
            <w:pPr>
              <w:rPr>
                <w:rFonts w:asciiTheme="minorHAnsi" w:hAnsiTheme="minorHAnsi" w:cstheme="minorHAnsi"/>
                <w:b/>
              </w:rPr>
            </w:pPr>
            <w:r>
              <w:rPr>
                <w:rFonts w:asciiTheme="minorHAnsi" w:hAnsiTheme="minorHAnsi" w:cstheme="minorHAnsi"/>
                <w:b/>
              </w:rPr>
              <w:t>Add up individual areas of each side (3D shape)</w:t>
            </w:r>
          </w:p>
        </w:tc>
        <w:tc>
          <w:tcPr>
            <w:tcW w:w="2754" w:type="dxa"/>
          </w:tcPr>
          <w:p w:rsidR="001F76CC" w:rsidRDefault="00FF4B72" w:rsidP="001F76CC">
            <w:pPr>
              <w:rPr>
                <w:rFonts w:asciiTheme="minorHAnsi" w:hAnsiTheme="minorHAnsi" w:cstheme="minorHAnsi"/>
                <w:b/>
              </w:rPr>
            </w:pPr>
            <w:r>
              <w:rPr>
                <w:rFonts w:asciiTheme="minorHAnsi" w:hAnsiTheme="minorHAnsi" w:cstheme="minorHAnsi"/>
                <w:b/>
              </w:rPr>
              <w:t>A=</w:t>
            </w:r>
            <m:oMath>
              <m:r>
                <m:rPr>
                  <m:sty m:val="bi"/>
                </m:rPr>
                <w:rPr>
                  <w:rFonts w:ascii="Cambria Math" w:hAnsi="Cambria Math" w:cstheme="minorHAnsi"/>
                </w:rPr>
                <m:t>π</m:t>
              </m:r>
              <m:sSup>
                <m:sSupPr>
                  <m:ctrlPr>
                    <w:rPr>
                      <w:rFonts w:ascii="Cambria Math" w:hAnsi="Cambria Math" w:cstheme="minorHAnsi"/>
                      <w:b/>
                      <w:i/>
                    </w:rPr>
                  </m:ctrlPr>
                </m:sSupPr>
                <m:e>
                  <m:r>
                    <m:rPr>
                      <m:sty m:val="bi"/>
                    </m:rPr>
                    <w:rPr>
                      <w:rFonts w:ascii="Cambria Math" w:hAnsi="Cambria Math" w:cstheme="minorHAnsi"/>
                    </w:rPr>
                    <m:t>r</m:t>
                  </m:r>
                </m:e>
                <m:sup>
                  <m:r>
                    <m:rPr>
                      <m:sty m:val="bi"/>
                    </m:rPr>
                    <w:rPr>
                      <w:rFonts w:ascii="Cambria Math" w:hAnsi="Cambria Math" w:cstheme="minorHAnsi"/>
                    </w:rPr>
                    <m:t>2</m:t>
                  </m:r>
                </m:sup>
              </m:sSup>
            </m:oMath>
          </w:p>
        </w:tc>
      </w:tr>
      <w:tr w:rsidR="00034350" w:rsidTr="001F76CC">
        <w:tc>
          <w:tcPr>
            <w:tcW w:w="2754" w:type="dxa"/>
          </w:tcPr>
          <w:p w:rsidR="00034350" w:rsidRDefault="00034350" w:rsidP="001F76CC">
            <w:pPr>
              <w:rPr>
                <w:rFonts w:asciiTheme="minorHAnsi" w:hAnsiTheme="minorHAnsi" w:cstheme="minorHAnsi"/>
                <w:b/>
              </w:rPr>
            </w:pPr>
            <w:r>
              <w:rPr>
                <w:rFonts w:asciiTheme="minorHAnsi" w:hAnsiTheme="minorHAnsi" w:cstheme="minorHAnsi"/>
                <w:b/>
              </w:rPr>
              <w:t>Volume</w:t>
            </w:r>
          </w:p>
        </w:tc>
        <w:tc>
          <w:tcPr>
            <w:tcW w:w="2754" w:type="dxa"/>
          </w:tcPr>
          <w:p w:rsidR="00034350" w:rsidRDefault="00034350" w:rsidP="001F76CC">
            <w:pPr>
              <w:rPr>
                <w:rFonts w:asciiTheme="minorHAnsi" w:hAnsiTheme="minorHAnsi" w:cstheme="minorHAnsi"/>
                <w:b/>
              </w:rPr>
            </w:pPr>
          </w:p>
        </w:tc>
        <w:tc>
          <w:tcPr>
            <w:tcW w:w="2754" w:type="dxa"/>
          </w:tcPr>
          <w:p w:rsidR="00034350" w:rsidRDefault="00034350" w:rsidP="001F76CC">
            <w:pPr>
              <w:rPr>
                <w:rFonts w:asciiTheme="minorHAnsi" w:hAnsiTheme="minorHAnsi" w:cstheme="minorHAnsi"/>
                <w:b/>
              </w:rPr>
            </w:pPr>
            <w:r>
              <w:rPr>
                <w:rFonts w:asciiTheme="minorHAnsi" w:hAnsiTheme="minorHAnsi" w:cstheme="minorHAnsi"/>
                <w:b/>
              </w:rPr>
              <w:t>Volume of a basic prism: V=</w:t>
            </w:r>
            <w:proofErr w:type="spellStart"/>
            <w:r>
              <w:rPr>
                <w:rFonts w:asciiTheme="minorHAnsi" w:hAnsiTheme="minorHAnsi" w:cstheme="minorHAnsi"/>
                <w:b/>
              </w:rPr>
              <w:t>bwh</w:t>
            </w:r>
            <w:proofErr w:type="spellEnd"/>
          </w:p>
        </w:tc>
        <w:tc>
          <w:tcPr>
            <w:tcW w:w="2754" w:type="dxa"/>
          </w:tcPr>
          <w:p w:rsidR="00034350" w:rsidRDefault="00034350" w:rsidP="001F76CC">
            <w:pPr>
              <w:rPr>
                <w:rFonts w:asciiTheme="minorHAnsi" w:hAnsiTheme="minorHAnsi" w:cstheme="minorHAnsi"/>
                <w:b/>
              </w:rPr>
            </w:pPr>
          </w:p>
        </w:tc>
      </w:tr>
    </w:tbl>
    <w:p w:rsidR="00FF4B72" w:rsidRDefault="00FF4B72" w:rsidP="001F76CC">
      <w:pPr>
        <w:rPr>
          <w:rFonts w:asciiTheme="minorHAnsi" w:hAnsiTheme="minorHAnsi" w:cstheme="minorHAnsi"/>
          <w:b/>
        </w:rPr>
      </w:pPr>
    </w:p>
    <w:p w:rsidR="00B536D2" w:rsidRPr="00B536D2" w:rsidRDefault="00B536D2" w:rsidP="00B536D2">
      <w:pPr>
        <w:rPr>
          <w:rFonts w:asciiTheme="minorHAnsi" w:hAnsiTheme="minorHAnsi" w:cstheme="minorHAnsi"/>
          <w:b/>
        </w:rPr>
      </w:pPr>
      <w:r>
        <w:rPr>
          <w:rFonts w:asciiTheme="minorHAnsi" w:hAnsiTheme="minorHAnsi" w:cstheme="minorHAnsi"/>
          <w:b/>
        </w:rPr>
        <w:t xml:space="preserve">Exploration: </w:t>
      </w:r>
      <w:r>
        <w:rPr>
          <w:rFonts w:asciiTheme="minorHAnsi" w:hAnsiTheme="minorHAnsi" w:cstheme="minorHAnsi"/>
        </w:rPr>
        <w:t xml:space="preserve">Given a fixed perimeter, how can we maximize and minimize area? </w:t>
      </w:r>
    </w:p>
    <w:tbl>
      <w:tblPr>
        <w:tblStyle w:val="TableGrid"/>
        <w:tblW w:w="0" w:type="auto"/>
        <w:tblLook w:val="04A0" w:firstRow="1" w:lastRow="0" w:firstColumn="1" w:lastColumn="0" w:noHBand="0" w:noVBand="1"/>
      </w:tblPr>
      <w:tblGrid>
        <w:gridCol w:w="11016"/>
      </w:tblGrid>
      <w:tr w:rsidR="00B536D2" w:rsidTr="00E37607">
        <w:trPr>
          <w:trHeight w:val="3878"/>
        </w:trPr>
        <w:tc>
          <w:tcPr>
            <w:tcW w:w="11016" w:type="dxa"/>
          </w:tcPr>
          <w:p w:rsidR="00B536D2" w:rsidRDefault="00E37607" w:rsidP="00B536D2">
            <w:pPr>
              <w:rPr>
                <w:rFonts w:asciiTheme="minorHAnsi" w:hAnsiTheme="minorHAnsi" w:cstheme="minorHAnsi"/>
              </w:rPr>
            </w:pPr>
            <w:r>
              <w:rPr>
                <w:rFonts w:asciiTheme="minorHAnsi" w:hAnsiTheme="minorHAnsi" w:cstheme="minorHAnsi"/>
              </w:rPr>
              <w:t xml:space="preserve">1) </w:t>
            </w:r>
            <w:r w:rsidR="00B536D2">
              <w:rPr>
                <w:rFonts w:asciiTheme="minorHAnsi" w:hAnsiTheme="minorHAnsi" w:cstheme="minorHAnsi"/>
              </w:rPr>
              <w:t>Given a perimeter of 36 units, create at least 3</w:t>
            </w:r>
            <w:r>
              <w:rPr>
                <w:rFonts w:asciiTheme="minorHAnsi" w:hAnsiTheme="minorHAnsi" w:cstheme="minorHAnsi"/>
              </w:rPr>
              <w:t xml:space="preserve"> quadrilaterals </w:t>
            </w:r>
            <w:r w:rsidR="00B536D2">
              <w:rPr>
                <w:rFonts w:asciiTheme="minorHAnsi" w:hAnsiTheme="minorHAnsi" w:cstheme="minorHAnsi"/>
              </w:rPr>
              <w:t>that yield different areas.</w:t>
            </w:r>
          </w:p>
          <w:p w:rsidR="00B536D2" w:rsidRDefault="00B536D2" w:rsidP="00B536D2">
            <w:pPr>
              <w:rPr>
                <w:rFonts w:asciiTheme="minorHAnsi" w:hAnsiTheme="minorHAnsi" w:cstheme="minorHAnsi"/>
              </w:rPr>
            </w:pPr>
          </w:p>
          <w:p w:rsidR="00B536D2" w:rsidRDefault="00B536D2" w:rsidP="00B536D2">
            <w:pPr>
              <w:rPr>
                <w:rFonts w:asciiTheme="minorHAnsi" w:hAnsiTheme="minorHAnsi" w:cstheme="minorHAnsi"/>
              </w:rPr>
            </w:pPr>
          </w:p>
          <w:p w:rsidR="00E37607" w:rsidRDefault="00E37607" w:rsidP="00B536D2">
            <w:pPr>
              <w:rPr>
                <w:rFonts w:asciiTheme="minorHAnsi" w:hAnsiTheme="minorHAnsi" w:cstheme="minorHAnsi"/>
              </w:rPr>
            </w:pPr>
          </w:p>
          <w:p w:rsidR="00E37607" w:rsidRDefault="00E37607" w:rsidP="00B536D2">
            <w:pPr>
              <w:rPr>
                <w:rFonts w:asciiTheme="minorHAnsi" w:hAnsiTheme="minorHAnsi" w:cstheme="minorHAnsi"/>
              </w:rPr>
            </w:pPr>
          </w:p>
          <w:p w:rsidR="00E37607" w:rsidRDefault="00E37607" w:rsidP="00B536D2">
            <w:pPr>
              <w:rPr>
                <w:rFonts w:asciiTheme="minorHAnsi" w:hAnsiTheme="minorHAnsi" w:cstheme="minorHAnsi"/>
              </w:rPr>
            </w:pPr>
          </w:p>
          <w:p w:rsidR="00B536D2" w:rsidRPr="00E37607" w:rsidRDefault="00B536D2" w:rsidP="00E37607">
            <w:pPr>
              <w:pStyle w:val="ListParagraph"/>
              <w:numPr>
                <w:ilvl w:val="0"/>
                <w:numId w:val="4"/>
              </w:numPr>
              <w:rPr>
                <w:rFonts w:asciiTheme="minorHAnsi" w:hAnsiTheme="minorHAnsi" w:cstheme="minorHAnsi"/>
              </w:rPr>
            </w:pPr>
            <w:r w:rsidRPr="00E37607">
              <w:rPr>
                <w:rFonts w:asciiTheme="minorHAnsi" w:hAnsiTheme="minorHAnsi" w:cstheme="minorHAnsi"/>
              </w:rPr>
              <w:t xml:space="preserve">What dimensions </w:t>
            </w:r>
            <w:r w:rsidRPr="00E37607">
              <w:rPr>
                <w:rFonts w:asciiTheme="minorHAnsi" w:hAnsiTheme="minorHAnsi" w:cstheme="minorHAnsi"/>
                <w:b/>
              </w:rPr>
              <w:t>minimize</w:t>
            </w:r>
            <w:r w:rsidRPr="00E37607">
              <w:rPr>
                <w:rFonts w:asciiTheme="minorHAnsi" w:hAnsiTheme="minorHAnsi" w:cstheme="minorHAnsi"/>
              </w:rPr>
              <w:t xml:space="preserve"> </w:t>
            </w:r>
            <w:r w:rsidR="00E37607" w:rsidRPr="00E37607">
              <w:rPr>
                <w:rFonts w:asciiTheme="minorHAnsi" w:hAnsiTheme="minorHAnsi" w:cstheme="minorHAnsi"/>
              </w:rPr>
              <w:t>area?</w:t>
            </w:r>
          </w:p>
          <w:p w:rsidR="00E37607" w:rsidRDefault="00E37607" w:rsidP="00B536D2">
            <w:pPr>
              <w:rPr>
                <w:rFonts w:asciiTheme="minorHAnsi" w:hAnsiTheme="minorHAnsi" w:cstheme="minorHAnsi"/>
              </w:rPr>
            </w:pPr>
          </w:p>
          <w:p w:rsidR="00E37607" w:rsidRDefault="00E37607" w:rsidP="00B536D2">
            <w:pPr>
              <w:rPr>
                <w:rFonts w:asciiTheme="minorHAnsi" w:hAnsiTheme="minorHAnsi" w:cstheme="minorHAnsi"/>
              </w:rPr>
            </w:pPr>
          </w:p>
          <w:p w:rsidR="00E37607" w:rsidRPr="00E37607" w:rsidRDefault="00E37607" w:rsidP="00E37607">
            <w:pPr>
              <w:pStyle w:val="ListParagraph"/>
              <w:numPr>
                <w:ilvl w:val="0"/>
                <w:numId w:val="4"/>
              </w:numPr>
              <w:rPr>
                <w:rFonts w:asciiTheme="minorHAnsi" w:hAnsiTheme="minorHAnsi" w:cstheme="minorHAnsi"/>
              </w:rPr>
            </w:pPr>
            <w:r w:rsidRPr="00E37607">
              <w:rPr>
                <w:rFonts w:asciiTheme="minorHAnsi" w:hAnsiTheme="minorHAnsi" w:cstheme="minorHAnsi"/>
              </w:rPr>
              <w:t xml:space="preserve">What dimensions </w:t>
            </w:r>
            <w:r w:rsidRPr="00E37607">
              <w:rPr>
                <w:rFonts w:asciiTheme="minorHAnsi" w:hAnsiTheme="minorHAnsi" w:cstheme="minorHAnsi"/>
                <w:b/>
              </w:rPr>
              <w:t xml:space="preserve">maximize </w:t>
            </w:r>
            <w:r w:rsidRPr="00E37607">
              <w:rPr>
                <w:rFonts w:asciiTheme="minorHAnsi" w:hAnsiTheme="minorHAnsi" w:cstheme="minorHAnsi"/>
              </w:rPr>
              <w:t>area?</w:t>
            </w:r>
          </w:p>
          <w:p w:rsidR="00B536D2" w:rsidRDefault="00B536D2" w:rsidP="00B536D2">
            <w:pPr>
              <w:rPr>
                <w:rFonts w:asciiTheme="minorHAnsi" w:hAnsiTheme="minorHAnsi" w:cstheme="minorHAnsi"/>
              </w:rPr>
            </w:pPr>
          </w:p>
          <w:p w:rsidR="00E37607" w:rsidRDefault="00E37607" w:rsidP="00B536D2">
            <w:pPr>
              <w:rPr>
                <w:rFonts w:asciiTheme="minorHAnsi" w:hAnsiTheme="minorHAnsi" w:cstheme="minorHAnsi"/>
              </w:rPr>
            </w:pPr>
          </w:p>
          <w:p w:rsidR="00E37607" w:rsidRPr="00E37607" w:rsidRDefault="00E37607" w:rsidP="00E37607">
            <w:pPr>
              <w:rPr>
                <w:rFonts w:asciiTheme="minorHAnsi" w:hAnsiTheme="minorHAnsi" w:cstheme="minorHAnsi"/>
                <w:b/>
              </w:rPr>
            </w:pPr>
            <w:r w:rsidRPr="00E37607">
              <w:rPr>
                <w:rFonts w:asciiTheme="minorHAnsi" w:hAnsiTheme="minorHAnsi" w:cstheme="minorHAnsi"/>
                <w:b/>
              </w:rPr>
              <w:t>*Given a fixed perimeter, a square maximizes area.</w:t>
            </w:r>
          </w:p>
        </w:tc>
      </w:tr>
    </w:tbl>
    <w:p w:rsidR="00B536D2" w:rsidRPr="00B536D2" w:rsidRDefault="00B536D2" w:rsidP="00B536D2">
      <w:pPr>
        <w:rPr>
          <w:rFonts w:asciiTheme="minorHAnsi" w:hAnsiTheme="minorHAnsi" w:cstheme="minorHAnsi"/>
        </w:rPr>
      </w:pPr>
    </w:p>
    <w:p w:rsidR="00E37607" w:rsidRPr="00511969" w:rsidRDefault="00511969" w:rsidP="00511969">
      <w:pPr>
        <w:rPr>
          <w:rFonts w:asciiTheme="minorHAnsi" w:hAnsiTheme="minorHAnsi" w:cstheme="minorHAnsi"/>
          <w:b/>
        </w:rPr>
      </w:pPr>
      <w:r>
        <w:rPr>
          <w:rFonts w:asciiTheme="minorHAnsi" w:hAnsiTheme="minorHAnsi" w:cstheme="minorHAnsi"/>
          <w:b/>
        </w:rPr>
        <w:t xml:space="preserve">I.  </w:t>
      </w:r>
      <w:r w:rsidR="00E37607" w:rsidRPr="00511969">
        <w:rPr>
          <w:rFonts w:asciiTheme="minorHAnsi" w:hAnsiTheme="minorHAnsi" w:cstheme="minorHAnsi"/>
          <w:b/>
        </w:rPr>
        <w:t xml:space="preserve">Area </w:t>
      </w:r>
      <w:r w:rsidR="00E37607" w:rsidRPr="00E37607">
        <w:sym w:font="Wingdings" w:char="F0E0"/>
      </w:r>
      <w:r w:rsidR="00E37607" w:rsidRPr="00511969">
        <w:rPr>
          <w:rFonts w:asciiTheme="minorHAnsi" w:hAnsiTheme="minorHAnsi" w:cstheme="minorHAnsi"/>
          <w:b/>
        </w:rPr>
        <w:t xml:space="preserve"> Perimeter, Perimeter </w:t>
      </w:r>
      <w:r w:rsidR="00E37607" w:rsidRPr="00E37607">
        <w:sym w:font="Wingdings" w:char="F0E0"/>
      </w:r>
      <w:r w:rsidR="00E37607" w:rsidRPr="00511969">
        <w:rPr>
          <w:rFonts w:asciiTheme="minorHAnsi" w:hAnsiTheme="minorHAnsi" w:cstheme="minorHAnsi"/>
          <w:b/>
        </w:rPr>
        <w:t xml:space="preserve"> Area</w:t>
      </w:r>
    </w:p>
    <w:tbl>
      <w:tblPr>
        <w:tblStyle w:val="TableGrid"/>
        <w:tblW w:w="0" w:type="auto"/>
        <w:tblLook w:val="04A0" w:firstRow="1" w:lastRow="0" w:firstColumn="1" w:lastColumn="0" w:noHBand="0" w:noVBand="1"/>
      </w:tblPr>
      <w:tblGrid>
        <w:gridCol w:w="5508"/>
        <w:gridCol w:w="5508"/>
      </w:tblGrid>
      <w:tr w:rsidR="00E37607" w:rsidTr="005363CB">
        <w:tc>
          <w:tcPr>
            <w:tcW w:w="5508" w:type="dxa"/>
          </w:tcPr>
          <w:p w:rsidR="00E37607" w:rsidRDefault="00E37607" w:rsidP="005363CB">
            <w:pPr>
              <w:rPr>
                <w:rFonts w:asciiTheme="minorHAnsi" w:hAnsiTheme="minorHAnsi" w:cstheme="minorHAnsi"/>
                <w:b/>
              </w:rPr>
            </w:pPr>
            <w:r>
              <w:rPr>
                <w:rFonts w:asciiTheme="minorHAnsi" w:hAnsiTheme="minorHAnsi" w:cstheme="minorHAnsi"/>
                <w:b/>
              </w:rPr>
              <w:t xml:space="preserve">Example 1: </w:t>
            </w:r>
          </w:p>
          <w:p w:rsidR="00E37607" w:rsidRDefault="00E37607" w:rsidP="005363CB">
            <w:pPr>
              <w:rPr>
                <w:rFonts w:ascii="Calibri" w:hAnsi="Calibri"/>
                <w:sz w:val="20"/>
                <w:szCs w:val="20"/>
              </w:rPr>
            </w:pPr>
            <w:r w:rsidRPr="00E37607">
              <w:rPr>
                <w:rFonts w:ascii="Calibri" w:hAnsi="Calibri"/>
              </w:rPr>
              <w:t>Jesus has 400 feet of fence for a rectangular backyard play area for his dog. What is the largest area Jesus can have for his dog’s play area?</w:t>
            </w:r>
          </w:p>
          <w:p w:rsidR="00E37607" w:rsidRDefault="00E37607" w:rsidP="005363CB">
            <w:pPr>
              <w:rPr>
                <w:rFonts w:ascii="Calibri" w:hAnsi="Calibri"/>
                <w:sz w:val="20"/>
                <w:szCs w:val="20"/>
              </w:rPr>
            </w:pPr>
          </w:p>
          <w:p w:rsidR="00E37607" w:rsidRDefault="00E37607" w:rsidP="005363CB">
            <w:pPr>
              <w:rPr>
                <w:rFonts w:ascii="Calibri" w:hAnsi="Calibri"/>
                <w:sz w:val="20"/>
                <w:szCs w:val="20"/>
              </w:rPr>
            </w:pPr>
          </w:p>
          <w:p w:rsidR="00E37607" w:rsidRDefault="00E37607" w:rsidP="005363CB">
            <w:pPr>
              <w:rPr>
                <w:rFonts w:ascii="Calibri" w:hAnsi="Calibri"/>
                <w:sz w:val="20"/>
                <w:szCs w:val="20"/>
              </w:rPr>
            </w:pPr>
          </w:p>
          <w:p w:rsidR="00E37607" w:rsidRDefault="00E37607" w:rsidP="005363CB">
            <w:pPr>
              <w:rPr>
                <w:rFonts w:ascii="Calibri" w:hAnsi="Calibri"/>
                <w:sz w:val="20"/>
                <w:szCs w:val="20"/>
              </w:rPr>
            </w:pPr>
          </w:p>
          <w:p w:rsidR="00E37607" w:rsidRDefault="00E37607" w:rsidP="005363CB">
            <w:pPr>
              <w:rPr>
                <w:rFonts w:asciiTheme="minorHAnsi" w:hAnsiTheme="minorHAnsi" w:cstheme="minorHAnsi"/>
                <w:b/>
              </w:rPr>
            </w:pPr>
          </w:p>
          <w:p w:rsidR="00E37607" w:rsidRDefault="00E37607" w:rsidP="005363CB">
            <w:pPr>
              <w:rPr>
                <w:rFonts w:asciiTheme="minorHAnsi" w:hAnsiTheme="minorHAnsi" w:cstheme="minorHAnsi"/>
                <w:b/>
              </w:rPr>
            </w:pPr>
          </w:p>
          <w:p w:rsidR="00E37607" w:rsidRDefault="00E37607" w:rsidP="005363CB">
            <w:pPr>
              <w:rPr>
                <w:rFonts w:asciiTheme="minorHAnsi" w:hAnsiTheme="minorHAnsi" w:cstheme="minorHAnsi"/>
                <w:b/>
              </w:rPr>
            </w:pPr>
          </w:p>
          <w:p w:rsidR="00511969" w:rsidRDefault="00511969" w:rsidP="005363CB">
            <w:pPr>
              <w:rPr>
                <w:rFonts w:asciiTheme="minorHAnsi" w:hAnsiTheme="minorHAnsi" w:cstheme="minorHAnsi"/>
                <w:b/>
              </w:rPr>
            </w:pPr>
          </w:p>
        </w:tc>
        <w:tc>
          <w:tcPr>
            <w:tcW w:w="5508" w:type="dxa"/>
          </w:tcPr>
          <w:p w:rsidR="00E37607" w:rsidRDefault="00E37607" w:rsidP="005363CB">
            <w:pPr>
              <w:rPr>
                <w:rFonts w:asciiTheme="minorHAnsi" w:hAnsiTheme="minorHAnsi" w:cstheme="minorHAnsi"/>
                <w:b/>
              </w:rPr>
            </w:pPr>
            <w:r>
              <w:rPr>
                <w:rFonts w:asciiTheme="minorHAnsi" w:hAnsiTheme="minorHAnsi" w:cstheme="minorHAnsi"/>
                <w:b/>
              </w:rPr>
              <w:t>Practice 1:</w:t>
            </w:r>
          </w:p>
          <w:p w:rsidR="00E37607" w:rsidRDefault="00E37607" w:rsidP="005363CB">
            <w:pPr>
              <w:rPr>
                <w:rFonts w:asciiTheme="minorHAnsi" w:hAnsiTheme="minorHAnsi" w:cstheme="minorHAnsi"/>
                <w:b/>
              </w:rPr>
            </w:pPr>
            <w:r w:rsidRPr="00E37607">
              <w:rPr>
                <w:rFonts w:ascii="Calibri" w:hAnsi="Calibri"/>
              </w:rPr>
              <w:t>Daisy plans to build a pen for her pet rabbit. What is the area of the largest rectangular pen that she can make with 28 feet of fencing?</w:t>
            </w:r>
          </w:p>
        </w:tc>
      </w:tr>
      <w:tr w:rsidR="00E37607" w:rsidTr="005363CB">
        <w:tc>
          <w:tcPr>
            <w:tcW w:w="5508" w:type="dxa"/>
          </w:tcPr>
          <w:p w:rsidR="00E37607" w:rsidRDefault="00E37607" w:rsidP="005363CB">
            <w:pPr>
              <w:rPr>
                <w:rFonts w:asciiTheme="minorHAnsi" w:hAnsiTheme="minorHAnsi" w:cstheme="minorHAnsi"/>
                <w:b/>
              </w:rPr>
            </w:pPr>
            <w:r>
              <w:rPr>
                <w:rFonts w:asciiTheme="minorHAnsi" w:hAnsiTheme="minorHAnsi" w:cstheme="minorHAnsi"/>
                <w:b/>
              </w:rPr>
              <w:t>Example 2:</w:t>
            </w:r>
          </w:p>
          <w:p w:rsidR="00E37607" w:rsidRDefault="00E37607" w:rsidP="00E37607">
            <w:pPr>
              <w:autoSpaceDE w:val="0"/>
              <w:autoSpaceDN w:val="0"/>
              <w:adjustRightInd w:val="0"/>
              <w:rPr>
                <w:rFonts w:ascii="Calibri" w:hAnsi="Calibri" w:cs="Arial"/>
              </w:rPr>
            </w:pPr>
            <w:r>
              <w:rPr>
                <w:rFonts w:ascii="Calibri" w:hAnsi="Calibri" w:cs="Arial"/>
              </w:rPr>
              <w:lastRenderedPageBreak/>
              <w:t xml:space="preserve">A farmer who owned a 20-yard-by-40-yard plot of land purchased more property such that the area doubled. The </w:t>
            </w:r>
            <w:r w:rsidR="004A422E">
              <w:rPr>
                <w:rFonts w:ascii="Calibri" w:hAnsi="Calibri" w:cs="Arial"/>
              </w:rPr>
              <w:t>4</w:t>
            </w:r>
            <w:r w:rsidR="00331768">
              <w:rPr>
                <w:rFonts w:ascii="Calibri" w:hAnsi="Calibri" w:cs="Arial"/>
              </w:rPr>
              <w:t xml:space="preserve">0-yard </w:t>
            </w:r>
            <w:r>
              <w:rPr>
                <w:rFonts w:ascii="Calibri" w:hAnsi="Calibri" w:cs="Arial"/>
              </w:rPr>
              <w:t xml:space="preserve">length of the plot increased by 10 yards. How much must the </w:t>
            </w:r>
            <w:r w:rsidR="004A422E">
              <w:rPr>
                <w:rFonts w:ascii="Calibri" w:hAnsi="Calibri" w:cs="Arial"/>
              </w:rPr>
              <w:t xml:space="preserve">20-yard </w:t>
            </w:r>
            <w:r>
              <w:rPr>
                <w:rFonts w:ascii="Calibri" w:hAnsi="Calibri" w:cs="Arial"/>
              </w:rPr>
              <w:t>width have increased?</w:t>
            </w:r>
          </w:p>
          <w:p w:rsidR="00E37607" w:rsidRDefault="00E37607" w:rsidP="005363CB">
            <w:pPr>
              <w:rPr>
                <w:rFonts w:asciiTheme="minorHAnsi" w:hAnsiTheme="minorHAnsi" w:cstheme="minorHAnsi"/>
              </w:rPr>
            </w:pPr>
          </w:p>
          <w:p w:rsidR="00E37607" w:rsidRDefault="00E37607" w:rsidP="005363CB">
            <w:pPr>
              <w:rPr>
                <w:rFonts w:asciiTheme="minorHAnsi" w:hAnsiTheme="minorHAnsi" w:cstheme="minorHAnsi"/>
              </w:rPr>
            </w:pPr>
          </w:p>
          <w:p w:rsidR="00E37607" w:rsidRDefault="00E37607" w:rsidP="005363CB">
            <w:pPr>
              <w:rPr>
                <w:rFonts w:asciiTheme="minorHAnsi" w:hAnsiTheme="minorHAnsi" w:cstheme="minorHAnsi"/>
              </w:rPr>
            </w:pPr>
          </w:p>
          <w:p w:rsidR="00E37607" w:rsidRDefault="00E37607" w:rsidP="005363CB">
            <w:pPr>
              <w:rPr>
                <w:rFonts w:asciiTheme="minorHAnsi" w:hAnsiTheme="minorHAnsi" w:cstheme="minorHAnsi"/>
              </w:rPr>
            </w:pPr>
          </w:p>
          <w:p w:rsidR="00E37607" w:rsidRPr="00E37607" w:rsidRDefault="00E37607" w:rsidP="00F072D3">
            <w:pPr>
              <w:tabs>
                <w:tab w:val="left" w:pos="3675"/>
              </w:tabs>
              <w:rPr>
                <w:rFonts w:asciiTheme="minorHAnsi" w:hAnsiTheme="minorHAnsi" w:cstheme="minorHAnsi"/>
              </w:rPr>
            </w:pPr>
          </w:p>
        </w:tc>
        <w:tc>
          <w:tcPr>
            <w:tcW w:w="5508" w:type="dxa"/>
          </w:tcPr>
          <w:p w:rsidR="00E37607" w:rsidRDefault="00E37607" w:rsidP="005363CB">
            <w:pPr>
              <w:rPr>
                <w:rFonts w:asciiTheme="minorHAnsi" w:hAnsiTheme="minorHAnsi" w:cstheme="minorHAnsi"/>
                <w:b/>
              </w:rPr>
            </w:pPr>
            <w:r>
              <w:rPr>
                <w:rFonts w:asciiTheme="minorHAnsi" w:hAnsiTheme="minorHAnsi" w:cstheme="minorHAnsi"/>
                <w:b/>
              </w:rPr>
              <w:lastRenderedPageBreak/>
              <w:t xml:space="preserve">Practice </w:t>
            </w:r>
            <w:r w:rsidR="00FE06F2">
              <w:rPr>
                <w:rFonts w:asciiTheme="minorHAnsi" w:hAnsiTheme="minorHAnsi" w:cstheme="minorHAnsi"/>
                <w:b/>
              </w:rPr>
              <w:t>2</w:t>
            </w:r>
            <w:r>
              <w:rPr>
                <w:rFonts w:asciiTheme="minorHAnsi" w:hAnsiTheme="minorHAnsi" w:cstheme="minorHAnsi"/>
                <w:b/>
              </w:rPr>
              <w:t>:</w:t>
            </w:r>
          </w:p>
          <w:p w:rsidR="00E37607" w:rsidRDefault="00E37607" w:rsidP="00E37607">
            <w:pPr>
              <w:rPr>
                <w:rFonts w:asciiTheme="minorHAnsi" w:hAnsiTheme="minorHAnsi" w:cstheme="minorHAnsi"/>
              </w:rPr>
            </w:pPr>
            <w:r>
              <w:rPr>
                <w:rFonts w:asciiTheme="minorHAnsi" w:hAnsiTheme="minorHAnsi" w:cstheme="minorHAnsi"/>
              </w:rPr>
              <w:lastRenderedPageBreak/>
              <w:t>An outdoor pool is 15-feet-by-10-feet. The owners want to double the s</w:t>
            </w:r>
            <w:r w:rsidR="00491A97">
              <w:rPr>
                <w:rFonts w:asciiTheme="minorHAnsi" w:hAnsiTheme="minorHAnsi" w:cstheme="minorHAnsi"/>
              </w:rPr>
              <w:t xml:space="preserve">ize of the pool, extending the previous </w:t>
            </w:r>
            <w:r>
              <w:rPr>
                <w:rFonts w:asciiTheme="minorHAnsi" w:hAnsiTheme="minorHAnsi" w:cstheme="minorHAnsi"/>
              </w:rPr>
              <w:t xml:space="preserve">10-foot width by 2 feet. </w:t>
            </w:r>
            <w:r w:rsidR="00F072D3">
              <w:rPr>
                <w:rFonts w:asciiTheme="minorHAnsi" w:hAnsiTheme="minorHAnsi" w:cstheme="minorHAnsi"/>
              </w:rPr>
              <w:t>How many feet will</w:t>
            </w:r>
            <w:r>
              <w:rPr>
                <w:rFonts w:asciiTheme="minorHAnsi" w:hAnsiTheme="minorHAnsi" w:cstheme="minorHAnsi"/>
              </w:rPr>
              <w:t xml:space="preserve"> the length of the pool extend? </w:t>
            </w:r>
          </w:p>
          <w:p w:rsidR="00E37607" w:rsidRDefault="00E37607" w:rsidP="005363CB">
            <w:pPr>
              <w:rPr>
                <w:rFonts w:asciiTheme="minorHAnsi" w:hAnsiTheme="minorHAnsi" w:cstheme="minorHAnsi"/>
                <w:b/>
              </w:rPr>
            </w:pPr>
          </w:p>
        </w:tc>
      </w:tr>
    </w:tbl>
    <w:p w:rsidR="001F76CC" w:rsidRDefault="001F76CC" w:rsidP="00511969">
      <w:pPr>
        <w:rPr>
          <w:rFonts w:asciiTheme="minorHAnsi" w:hAnsiTheme="minorHAnsi" w:cstheme="minorHAnsi"/>
          <w:b/>
        </w:rPr>
      </w:pPr>
    </w:p>
    <w:p w:rsidR="00511969" w:rsidRPr="00511969" w:rsidRDefault="00511969" w:rsidP="00511969">
      <w:pPr>
        <w:rPr>
          <w:rFonts w:asciiTheme="minorHAnsi" w:hAnsiTheme="minorHAnsi" w:cstheme="minorHAnsi"/>
          <w:b/>
        </w:rPr>
      </w:pPr>
      <w:r>
        <w:rPr>
          <w:rFonts w:asciiTheme="minorHAnsi" w:hAnsiTheme="minorHAnsi" w:cstheme="minorHAnsi"/>
          <w:b/>
        </w:rPr>
        <w:t xml:space="preserve">II. Area </w:t>
      </w:r>
      <w:r w:rsidRPr="00511969">
        <w:rPr>
          <w:rFonts w:asciiTheme="minorHAnsi" w:hAnsiTheme="minorHAnsi" w:cstheme="minorHAnsi"/>
          <w:b/>
        </w:rPr>
        <w:sym w:font="Wingdings" w:char="F0E0"/>
      </w:r>
      <w:r>
        <w:rPr>
          <w:rFonts w:asciiTheme="minorHAnsi" w:hAnsiTheme="minorHAnsi" w:cstheme="minorHAnsi"/>
          <w:b/>
        </w:rPr>
        <w:t xml:space="preserve"> Volume, Volume </w:t>
      </w:r>
      <w:r w:rsidRPr="00511969">
        <w:rPr>
          <w:rFonts w:asciiTheme="minorHAnsi" w:hAnsiTheme="minorHAnsi" w:cstheme="minorHAnsi"/>
          <w:b/>
        </w:rPr>
        <w:sym w:font="Wingdings" w:char="F0E0"/>
      </w:r>
      <w:r>
        <w:rPr>
          <w:rFonts w:asciiTheme="minorHAnsi" w:hAnsiTheme="minorHAnsi" w:cstheme="minorHAnsi"/>
          <w:b/>
        </w:rPr>
        <w:t xml:space="preserve"> Area</w:t>
      </w:r>
    </w:p>
    <w:tbl>
      <w:tblPr>
        <w:tblStyle w:val="TableGrid"/>
        <w:tblW w:w="0" w:type="auto"/>
        <w:tblLook w:val="04A0" w:firstRow="1" w:lastRow="0" w:firstColumn="1" w:lastColumn="0" w:noHBand="0" w:noVBand="1"/>
      </w:tblPr>
      <w:tblGrid>
        <w:gridCol w:w="5508"/>
        <w:gridCol w:w="5508"/>
      </w:tblGrid>
      <w:tr w:rsidR="001F76CC" w:rsidTr="001F76CC">
        <w:tc>
          <w:tcPr>
            <w:tcW w:w="5508" w:type="dxa"/>
          </w:tcPr>
          <w:p w:rsidR="001F76CC" w:rsidRDefault="00FE06F2" w:rsidP="001F76CC">
            <w:pPr>
              <w:rPr>
                <w:rFonts w:asciiTheme="minorHAnsi" w:hAnsiTheme="minorHAnsi" w:cstheme="minorHAnsi"/>
              </w:rPr>
            </w:pPr>
            <w:r>
              <w:rPr>
                <w:rFonts w:asciiTheme="minorHAnsi" w:hAnsiTheme="minorHAnsi" w:cstheme="minorHAnsi"/>
                <w:b/>
              </w:rPr>
              <w:t>Example 3</w:t>
            </w:r>
            <w:r w:rsidR="001F76CC">
              <w:rPr>
                <w:rFonts w:asciiTheme="minorHAnsi" w:hAnsiTheme="minorHAnsi" w:cstheme="minorHAnsi"/>
                <w:b/>
              </w:rPr>
              <w:t>:</w:t>
            </w:r>
            <w:r w:rsidR="005014CC">
              <w:rPr>
                <w:rFonts w:asciiTheme="minorHAnsi" w:hAnsiTheme="minorHAnsi" w:cstheme="minorHAnsi"/>
                <w:b/>
              </w:rPr>
              <w:t xml:space="preserve"> </w:t>
            </w:r>
          </w:p>
          <w:p w:rsidR="005014CC" w:rsidRDefault="005014CC" w:rsidP="001F76CC">
            <w:pPr>
              <w:rPr>
                <w:rFonts w:asciiTheme="minorHAnsi" w:hAnsiTheme="minorHAnsi" w:cstheme="minorHAnsi"/>
              </w:rPr>
            </w:pPr>
            <w:r>
              <w:rPr>
                <w:rFonts w:asciiTheme="minorHAnsi" w:hAnsiTheme="minorHAnsi" w:cstheme="minorHAnsi"/>
              </w:rPr>
              <w:t>If the full surface area of a cube is 600 in</w:t>
            </w:r>
            <w:r>
              <w:rPr>
                <w:rFonts w:asciiTheme="minorHAnsi" w:hAnsiTheme="minorHAnsi" w:cstheme="minorHAnsi"/>
                <w:vertAlign w:val="superscript"/>
              </w:rPr>
              <w:t>2</w:t>
            </w:r>
            <w:r>
              <w:rPr>
                <w:rFonts w:asciiTheme="minorHAnsi" w:hAnsiTheme="minorHAnsi" w:cstheme="minorHAnsi"/>
              </w:rPr>
              <w:t xml:space="preserve">, what is its volume? </w:t>
            </w:r>
          </w:p>
          <w:p w:rsidR="005014CC" w:rsidRDefault="005014CC" w:rsidP="001F76CC">
            <w:pPr>
              <w:rPr>
                <w:rFonts w:asciiTheme="minorHAnsi" w:hAnsiTheme="minorHAnsi" w:cstheme="minorHAnsi"/>
              </w:rPr>
            </w:pPr>
          </w:p>
          <w:p w:rsidR="005014CC" w:rsidRDefault="005014CC" w:rsidP="001F76CC">
            <w:pPr>
              <w:rPr>
                <w:rFonts w:asciiTheme="minorHAnsi" w:hAnsiTheme="minorHAnsi" w:cstheme="minorHAnsi"/>
              </w:rPr>
            </w:pPr>
          </w:p>
          <w:p w:rsidR="005014CC" w:rsidRDefault="005014CC" w:rsidP="001F76CC">
            <w:pPr>
              <w:rPr>
                <w:rFonts w:asciiTheme="minorHAnsi" w:hAnsiTheme="minorHAnsi" w:cstheme="minorHAnsi"/>
              </w:rPr>
            </w:pPr>
          </w:p>
          <w:p w:rsidR="005014CC" w:rsidRPr="005014CC" w:rsidRDefault="005014CC" w:rsidP="001F76CC">
            <w:pPr>
              <w:rPr>
                <w:rFonts w:asciiTheme="minorHAnsi" w:hAnsiTheme="minorHAnsi" w:cstheme="minorHAnsi"/>
              </w:rPr>
            </w:pPr>
          </w:p>
        </w:tc>
        <w:tc>
          <w:tcPr>
            <w:tcW w:w="5508" w:type="dxa"/>
          </w:tcPr>
          <w:p w:rsidR="001F76CC" w:rsidRDefault="00FE06F2" w:rsidP="001F76CC">
            <w:pPr>
              <w:rPr>
                <w:rFonts w:asciiTheme="minorHAnsi" w:hAnsiTheme="minorHAnsi" w:cstheme="minorHAnsi"/>
                <w:b/>
              </w:rPr>
            </w:pPr>
            <w:r>
              <w:rPr>
                <w:rFonts w:asciiTheme="minorHAnsi" w:hAnsiTheme="minorHAnsi" w:cstheme="minorHAnsi"/>
                <w:b/>
              </w:rPr>
              <w:t>Practice 3</w:t>
            </w:r>
            <w:r w:rsidR="001F76CC">
              <w:rPr>
                <w:rFonts w:asciiTheme="minorHAnsi" w:hAnsiTheme="minorHAnsi" w:cstheme="minorHAnsi"/>
                <w:b/>
              </w:rPr>
              <w:t>:</w:t>
            </w:r>
          </w:p>
          <w:p w:rsidR="005014CC" w:rsidRPr="005014CC" w:rsidRDefault="005014CC" w:rsidP="00A256B3">
            <w:pPr>
              <w:rPr>
                <w:rFonts w:asciiTheme="minorHAnsi" w:hAnsiTheme="minorHAnsi" w:cstheme="minorHAnsi"/>
              </w:rPr>
            </w:pPr>
            <w:r>
              <w:rPr>
                <w:rFonts w:asciiTheme="minorHAnsi" w:hAnsiTheme="minorHAnsi" w:cstheme="minorHAnsi"/>
              </w:rPr>
              <w:t>If the volume of a cube is 64 ft</w:t>
            </w:r>
            <w:r>
              <w:rPr>
                <w:rFonts w:asciiTheme="minorHAnsi" w:hAnsiTheme="minorHAnsi" w:cstheme="minorHAnsi"/>
                <w:vertAlign w:val="superscript"/>
              </w:rPr>
              <w:t>3</w:t>
            </w:r>
            <w:r w:rsidR="00A256B3">
              <w:rPr>
                <w:rFonts w:asciiTheme="minorHAnsi" w:hAnsiTheme="minorHAnsi" w:cstheme="minorHAnsi"/>
              </w:rPr>
              <w:t>, what is the area of one face of the cube?</w:t>
            </w:r>
          </w:p>
        </w:tc>
      </w:tr>
    </w:tbl>
    <w:p w:rsidR="001F76CC" w:rsidRPr="001F76CC" w:rsidRDefault="001F76CC" w:rsidP="001F76CC">
      <w:pPr>
        <w:rPr>
          <w:rFonts w:asciiTheme="minorHAnsi" w:hAnsiTheme="minorHAnsi" w:cstheme="minorHAnsi"/>
          <w:b/>
        </w:rPr>
      </w:pPr>
    </w:p>
    <w:p w:rsidR="001F76CC" w:rsidRDefault="00FE06F2">
      <w:pPr>
        <w:rPr>
          <w:rFonts w:asciiTheme="minorHAnsi" w:hAnsiTheme="minorHAnsi" w:cstheme="minorHAnsi"/>
          <w:b/>
        </w:rPr>
      </w:pPr>
      <w:r>
        <w:rPr>
          <w:rFonts w:asciiTheme="minorHAnsi" w:hAnsiTheme="minorHAnsi" w:cstheme="minorHAnsi"/>
          <w:b/>
        </w:rPr>
        <w:t xml:space="preserve">III. </w:t>
      </w:r>
      <w:r w:rsidR="00A256B3">
        <w:rPr>
          <w:rFonts w:asciiTheme="minorHAnsi" w:hAnsiTheme="minorHAnsi" w:cstheme="minorHAnsi"/>
          <w:b/>
        </w:rPr>
        <w:t xml:space="preserve">Perimeter/Side of Geometric Figure </w:t>
      </w:r>
      <w:r w:rsidR="00A256B3" w:rsidRPr="00A256B3">
        <w:rPr>
          <w:rFonts w:asciiTheme="minorHAnsi" w:hAnsiTheme="minorHAnsi" w:cstheme="minorHAnsi"/>
          <w:b/>
        </w:rPr>
        <w:sym w:font="Wingdings" w:char="F0E0"/>
      </w:r>
      <w:r w:rsidR="00A256B3">
        <w:rPr>
          <w:rFonts w:asciiTheme="minorHAnsi" w:hAnsiTheme="minorHAnsi" w:cstheme="minorHAnsi"/>
          <w:b/>
        </w:rPr>
        <w:t xml:space="preserve"> Other Geometric Figure</w:t>
      </w:r>
    </w:p>
    <w:tbl>
      <w:tblPr>
        <w:tblStyle w:val="TableGrid"/>
        <w:tblW w:w="0" w:type="auto"/>
        <w:tblLook w:val="04A0" w:firstRow="1" w:lastRow="0" w:firstColumn="1" w:lastColumn="0" w:noHBand="0" w:noVBand="1"/>
      </w:tblPr>
      <w:tblGrid>
        <w:gridCol w:w="5508"/>
        <w:gridCol w:w="5508"/>
      </w:tblGrid>
      <w:tr w:rsidR="00A256B3" w:rsidTr="00A256B3">
        <w:tc>
          <w:tcPr>
            <w:tcW w:w="5508" w:type="dxa"/>
          </w:tcPr>
          <w:p w:rsidR="00A256B3" w:rsidRDefault="00A256B3">
            <w:pPr>
              <w:rPr>
                <w:rFonts w:asciiTheme="minorHAnsi" w:hAnsiTheme="minorHAnsi" w:cstheme="minorHAnsi"/>
                <w:b/>
              </w:rPr>
            </w:pPr>
            <w:r>
              <w:rPr>
                <w:rFonts w:asciiTheme="minorHAnsi" w:hAnsiTheme="minorHAnsi" w:cstheme="minorHAnsi"/>
                <w:b/>
              </w:rPr>
              <w:t xml:space="preserve">Example 4: </w:t>
            </w:r>
          </w:p>
          <w:p w:rsidR="00A256B3" w:rsidRDefault="00A256B3">
            <w:pPr>
              <w:rPr>
                <w:rFonts w:asciiTheme="minorHAnsi" w:hAnsiTheme="minorHAnsi" w:cstheme="minorHAnsi"/>
              </w:rPr>
            </w:pPr>
            <w:r w:rsidRPr="00A256B3">
              <w:rPr>
                <w:rFonts w:asciiTheme="minorHAnsi" w:hAnsiTheme="minorHAnsi" w:cstheme="minorHAnsi"/>
              </w:rPr>
              <w:t>A square and a semicircular region have the same perimeter.  If the length of the radius of the semicircular region is 8, what is the length of one side of the square?</w:t>
            </w:r>
          </w:p>
          <w:p w:rsidR="00A256B3" w:rsidRDefault="00A256B3">
            <w:pPr>
              <w:rPr>
                <w:rFonts w:asciiTheme="minorHAnsi" w:hAnsiTheme="minorHAnsi" w:cstheme="minorHAnsi"/>
              </w:rPr>
            </w:pPr>
          </w:p>
          <w:p w:rsidR="00F072D3" w:rsidRDefault="00F072D3">
            <w:pPr>
              <w:rPr>
                <w:rFonts w:asciiTheme="minorHAnsi" w:hAnsiTheme="minorHAnsi" w:cstheme="minorHAnsi"/>
              </w:rPr>
            </w:pPr>
          </w:p>
          <w:p w:rsidR="00F072D3" w:rsidRDefault="00F072D3">
            <w:pPr>
              <w:rPr>
                <w:rFonts w:asciiTheme="minorHAnsi" w:hAnsiTheme="minorHAnsi" w:cstheme="minorHAnsi"/>
              </w:rPr>
            </w:pPr>
          </w:p>
          <w:p w:rsidR="00F072D3" w:rsidRDefault="00F072D3">
            <w:pPr>
              <w:rPr>
                <w:rFonts w:asciiTheme="minorHAnsi" w:hAnsiTheme="minorHAnsi" w:cstheme="minorHAnsi"/>
              </w:rPr>
            </w:pPr>
          </w:p>
          <w:p w:rsidR="00F072D3" w:rsidRDefault="00F072D3">
            <w:pPr>
              <w:rPr>
                <w:rFonts w:asciiTheme="minorHAnsi" w:hAnsiTheme="minorHAnsi" w:cstheme="minorHAnsi"/>
              </w:rPr>
            </w:pPr>
          </w:p>
          <w:p w:rsidR="00F072D3" w:rsidRDefault="00F072D3">
            <w:pPr>
              <w:rPr>
                <w:rFonts w:asciiTheme="minorHAnsi" w:hAnsiTheme="minorHAnsi" w:cstheme="minorHAnsi"/>
              </w:rPr>
            </w:pPr>
          </w:p>
          <w:p w:rsidR="00F072D3" w:rsidRDefault="00F072D3">
            <w:pPr>
              <w:rPr>
                <w:rFonts w:asciiTheme="minorHAnsi" w:hAnsiTheme="minorHAnsi" w:cstheme="minorHAnsi"/>
              </w:rPr>
            </w:pPr>
            <w:r>
              <w:rPr>
                <w:rFonts w:asciiTheme="minorHAnsi" w:hAnsiTheme="minorHAnsi" w:cstheme="minorHAnsi"/>
              </w:rPr>
              <w:t xml:space="preserve">Exact answer:                   Approximate answer: </w:t>
            </w:r>
          </w:p>
          <w:p w:rsidR="00F072D3" w:rsidRPr="00A256B3" w:rsidRDefault="00F072D3">
            <w:pPr>
              <w:rPr>
                <w:rFonts w:asciiTheme="minorHAnsi" w:hAnsiTheme="minorHAnsi" w:cstheme="minorHAnsi"/>
                <w:b/>
              </w:rPr>
            </w:pPr>
          </w:p>
        </w:tc>
        <w:tc>
          <w:tcPr>
            <w:tcW w:w="5508" w:type="dxa"/>
          </w:tcPr>
          <w:p w:rsidR="00A256B3" w:rsidRDefault="00A256B3" w:rsidP="00A256B3">
            <w:pPr>
              <w:tabs>
                <w:tab w:val="left" w:pos="1050"/>
              </w:tabs>
              <w:rPr>
                <w:rFonts w:asciiTheme="minorHAnsi" w:hAnsiTheme="minorHAnsi" w:cstheme="minorHAnsi"/>
                <w:b/>
              </w:rPr>
            </w:pPr>
            <w:r>
              <w:rPr>
                <w:rFonts w:asciiTheme="minorHAnsi" w:hAnsiTheme="minorHAnsi" w:cstheme="minorHAnsi"/>
                <w:b/>
              </w:rPr>
              <w:t>Practice 4:</w:t>
            </w:r>
          </w:p>
          <w:p w:rsidR="00A256B3" w:rsidRDefault="00F072D3" w:rsidP="00F072D3">
            <w:pPr>
              <w:tabs>
                <w:tab w:val="left" w:pos="1050"/>
              </w:tabs>
              <w:rPr>
                <w:rFonts w:asciiTheme="minorHAnsi" w:hAnsiTheme="minorHAnsi" w:cstheme="minorHAnsi"/>
              </w:rPr>
            </w:pPr>
            <w:r>
              <w:rPr>
                <w:rFonts w:asciiTheme="minorHAnsi" w:hAnsiTheme="minorHAnsi" w:cstheme="minorHAnsi"/>
              </w:rPr>
              <w:t xml:space="preserve">A square and a semicircular region have the same perimeter. If the perimeter of the square is 16 in, what is the length of the radius of the circle? </w:t>
            </w:r>
          </w:p>
          <w:p w:rsidR="00F072D3" w:rsidRDefault="00F072D3" w:rsidP="00F072D3">
            <w:pPr>
              <w:tabs>
                <w:tab w:val="left" w:pos="1050"/>
              </w:tabs>
              <w:rPr>
                <w:rFonts w:asciiTheme="minorHAnsi" w:hAnsiTheme="minorHAnsi" w:cstheme="minorHAnsi"/>
              </w:rPr>
            </w:pPr>
          </w:p>
          <w:p w:rsidR="00F072D3" w:rsidRDefault="00F072D3" w:rsidP="00F072D3">
            <w:pPr>
              <w:tabs>
                <w:tab w:val="left" w:pos="1050"/>
              </w:tabs>
              <w:rPr>
                <w:rFonts w:asciiTheme="minorHAnsi" w:hAnsiTheme="minorHAnsi" w:cstheme="minorHAnsi"/>
              </w:rPr>
            </w:pPr>
          </w:p>
          <w:p w:rsidR="00F072D3" w:rsidRDefault="00F072D3" w:rsidP="00F072D3">
            <w:pPr>
              <w:tabs>
                <w:tab w:val="left" w:pos="1050"/>
              </w:tabs>
              <w:rPr>
                <w:rFonts w:asciiTheme="minorHAnsi" w:hAnsiTheme="minorHAnsi" w:cstheme="minorHAnsi"/>
              </w:rPr>
            </w:pPr>
          </w:p>
          <w:p w:rsidR="00F072D3" w:rsidRDefault="00F072D3" w:rsidP="00F072D3">
            <w:pPr>
              <w:tabs>
                <w:tab w:val="left" w:pos="1050"/>
              </w:tabs>
              <w:rPr>
                <w:rFonts w:asciiTheme="minorHAnsi" w:hAnsiTheme="minorHAnsi" w:cstheme="minorHAnsi"/>
              </w:rPr>
            </w:pPr>
          </w:p>
          <w:p w:rsidR="00F072D3" w:rsidRDefault="00F072D3" w:rsidP="00F072D3">
            <w:pPr>
              <w:tabs>
                <w:tab w:val="left" w:pos="1050"/>
              </w:tabs>
              <w:rPr>
                <w:rFonts w:asciiTheme="minorHAnsi" w:hAnsiTheme="minorHAnsi" w:cstheme="minorHAnsi"/>
              </w:rPr>
            </w:pPr>
          </w:p>
          <w:p w:rsidR="00F072D3" w:rsidRDefault="00F072D3" w:rsidP="00F072D3">
            <w:pPr>
              <w:tabs>
                <w:tab w:val="left" w:pos="1050"/>
              </w:tabs>
              <w:rPr>
                <w:rFonts w:asciiTheme="minorHAnsi" w:hAnsiTheme="minorHAnsi" w:cstheme="minorHAnsi"/>
              </w:rPr>
            </w:pPr>
          </w:p>
          <w:p w:rsidR="00F072D3" w:rsidRDefault="00F072D3" w:rsidP="00F072D3">
            <w:pPr>
              <w:tabs>
                <w:tab w:val="left" w:pos="1050"/>
              </w:tabs>
              <w:rPr>
                <w:rFonts w:asciiTheme="minorHAnsi" w:hAnsiTheme="minorHAnsi" w:cstheme="minorHAnsi"/>
              </w:rPr>
            </w:pPr>
          </w:p>
          <w:p w:rsidR="00F072D3" w:rsidRDefault="00F072D3" w:rsidP="00F072D3">
            <w:pPr>
              <w:rPr>
                <w:rFonts w:asciiTheme="minorHAnsi" w:hAnsiTheme="minorHAnsi" w:cstheme="minorHAnsi"/>
              </w:rPr>
            </w:pPr>
            <w:r>
              <w:rPr>
                <w:rFonts w:asciiTheme="minorHAnsi" w:hAnsiTheme="minorHAnsi" w:cstheme="minorHAnsi"/>
              </w:rPr>
              <w:t xml:space="preserve">Exact answer:                   Approximate answer: </w:t>
            </w:r>
          </w:p>
          <w:p w:rsidR="00F072D3" w:rsidRPr="00A256B3" w:rsidRDefault="00F072D3" w:rsidP="00F072D3">
            <w:pPr>
              <w:tabs>
                <w:tab w:val="left" w:pos="1050"/>
              </w:tabs>
              <w:rPr>
                <w:rFonts w:asciiTheme="minorHAnsi" w:hAnsiTheme="minorHAnsi" w:cstheme="minorHAnsi"/>
              </w:rPr>
            </w:pPr>
          </w:p>
        </w:tc>
      </w:tr>
      <w:tr w:rsidR="00A256B3" w:rsidTr="00A256B3">
        <w:tc>
          <w:tcPr>
            <w:tcW w:w="5508" w:type="dxa"/>
          </w:tcPr>
          <w:p w:rsidR="00A256B3" w:rsidRDefault="00A256B3">
            <w:pPr>
              <w:rPr>
                <w:rFonts w:asciiTheme="minorHAnsi" w:hAnsiTheme="minorHAnsi" w:cstheme="minorHAnsi"/>
                <w:b/>
              </w:rPr>
            </w:pPr>
            <w:r>
              <w:rPr>
                <w:rFonts w:asciiTheme="minorHAnsi" w:hAnsiTheme="minorHAnsi" w:cstheme="minorHAnsi"/>
                <w:b/>
              </w:rPr>
              <w:t>Example 5:</w:t>
            </w:r>
          </w:p>
          <w:p w:rsidR="00A256B3" w:rsidRDefault="00A256B3" w:rsidP="00A256B3">
            <w:pPr>
              <w:rPr>
                <w:rFonts w:asciiTheme="minorHAnsi" w:hAnsiTheme="minorHAnsi" w:cstheme="minorHAnsi"/>
              </w:rPr>
            </w:pPr>
            <w:r>
              <w:rPr>
                <w:rFonts w:asciiTheme="minorHAnsi" w:hAnsiTheme="minorHAnsi" w:cstheme="minorHAnsi"/>
              </w:rPr>
              <w:t>The diameter of a circle and the hypotenuse of an isosceles right triangle have the same length. What is the circumference of the circle if the length of one of the legs of t</w:t>
            </w:r>
            <w:r w:rsidR="00F072D3">
              <w:rPr>
                <w:rFonts w:asciiTheme="minorHAnsi" w:hAnsiTheme="minorHAnsi" w:cstheme="minorHAnsi"/>
              </w:rPr>
              <w:t>he isosceles right triangle is 7</w:t>
            </w:r>
            <w:r>
              <w:rPr>
                <w:rFonts w:asciiTheme="minorHAnsi" w:hAnsiTheme="minorHAnsi" w:cstheme="minorHAnsi"/>
              </w:rPr>
              <w:t xml:space="preserve"> </w:t>
            </w:r>
            <w:proofErr w:type="gramStart"/>
            <w:r>
              <w:rPr>
                <w:rFonts w:asciiTheme="minorHAnsi" w:hAnsiTheme="minorHAnsi" w:cstheme="minorHAnsi"/>
              </w:rPr>
              <w:t>in.</w:t>
            </w:r>
            <w:proofErr w:type="gramEnd"/>
            <w:r>
              <w:rPr>
                <w:rFonts w:asciiTheme="minorHAnsi" w:hAnsiTheme="minorHAnsi" w:cstheme="minorHAnsi"/>
              </w:rPr>
              <w:t xml:space="preserve"> </w:t>
            </w:r>
          </w:p>
          <w:p w:rsidR="00A256B3" w:rsidRDefault="00A256B3" w:rsidP="00A256B3">
            <w:pPr>
              <w:rPr>
                <w:rFonts w:asciiTheme="minorHAnsi" w:hAnsiTheme="minorHAnsi" w:cstheme="minorHAnsi"/>
              </w:rPr>
            </w:pPr>
          </w:p>
          <w:p w:rsidR="00F072D3" w:rsidRDefault="00F072D3" w:rsidP="00A256B3">
            <w:pPr>
              <w:rPr>
                <w:rFonts w:asciiTheme="minorHAnsi" w:hAnsiTheme="minorHAnsi" w:cstheme="minorHAnsi"/>
              </w:rPr>
            </w:pPr>
          </w:p>
          <w:p w:rsidR="00A256B3" w:rsidRDefault="00A256B3" w:rsidP="00A256B3">
            <w:pPr>
              <w:rPr>
                <w:rFonts w:asciiTheme="minorHAnsi" w:hAnsiTheme="minorHAnsi" w:cstheme="minorHAnsi"/>
              </w:rPr>
            </w:pPr>
          </w:p>
          <w:p w:rsidR="00A256B3" w:rsidRDefault="00A256B3" w:rsidP="00A256B3">
            <w:pPr>
              <w:rPr>
                <w:rFonts w:asciiTheme="minorHAnsi" w:hAnsiTheme="minorHAnsi" w:cstheme="minorHAnsi"/>
              </w:rPr>
            </w:pPr>
          </w:p>
          <w:p w:rsidR="00F072D3" w:rsidRDefault="00F072D3" w:rsidP="00A256B3">
            <w:pPr>
              <w:rPr>
                <w:rFonts w:asciiTheme="minorHAnsi" w:hAnsiTheme="minorHAnsi" w:cstheme="minorHAnsi"/>
              </w:rPr>
            </w:pPr>
          </w:p>
          <w:p w:rsidR="00F072D3" w:rsidRDefault="00F072D3" w:rsidP="00A256B3">
            <w:pPr>
              <w:rPr>
                <w:rFonts w:asciiTheme="minorHAnsi" w:hAnsiTheme="minorHAnsi" w:cstheme="minorHAnsi"/>
              </w:rPr>
            </w:pPr>
          </w:p>
          <w:p w:rsidR="00F072D3" w:rsidRDefault="00F072D3" w:rsidP="00F072D3">
            <w:pPr>
              <w:rPr>
                <w:rFonts w:asciiTheme="minorHAnsi" w:hAnsiTheme="minorHAnsi" w:cstheme="minorHAnsi"/>
              </w:rPr>
            </w:pPr>
            <w:r>
              <w:rPr>
                <w:rFonts w:asciiTheme="minorHAnsi" w:hAnsiTheme="minorHAnsi" w:cstheme="minorHAnsi"/>
              </w:rPr>
              <w:t xml:space="preserve">Exact answer:                   Approximate answer: </w:t>
            </w:r>
          </w:p>
          <w:p w:rsidR="00F072D3" w:rsidRDefault="00F072D3">
            <w:pPr>
              <w:rPr>
                <w:rFonts w:asciiTheme="minorHAnsi" w:hAnsiTheme="minorHAnsi" w:cstheme="minorHAnsi"/>
                <w:b/>
              </w:rPr>
            </w:pPr>
          </w:p>
        </w:tc>
        <w:tc>
          <w:tcPr>
            <w:tcW w:w="5508" w:type="dxa"/>
          </w:tcPr>
          <w:p w:rsidR="00A256B3" w:rsidRDefault="00F072D3">
            <w:pPr>
              <w:rPr>
                <w:rFonts w:asciiTheme="minorHAnsi" w:hAnsiTheme="minorHAnsi" w:cstheme="minorHAnsi"/>
                <w:b/>
              </w:rPr>
            </w:pPr>
            <w:r>
              <w:rPr>
                <w:rFonts w:asciiTheme="minorHAnsi" w:hAnsiTheme="minorHAnsi" w:cstheme="minorHAnsi"/>
                <w:b/>
              </w:rPr>
              <w:t xml:space="preserve">Practice 5: </w:t>
            </w:r>
          </w:p>
          <w:p w:rsidR="00F072D3" w:rsidRDefault="00F072D3" w:rsidP="00F072D3">
            <w:pPr>
              <w:rPr>
                <w:rFonts w:asciiTheme="minorHAnsi" w:hAnsiTheme="minorHAnsi" w:cstheme="minorHAnsi"/>
              </w:rPr>
            </w:pPr>
            <w:r>
              <w:rPr>
                <w:rFonts w:asciiTheme="minorHAnsi" w:hAnsiTheme="minorHAnsi" w:cstheme="minorHAnsi"/>
              </w:rPr>
              <w:t>The circumference of a circle and the perimeter of an equilateral triangle are the same. If the radius of the circle is 4 cm, what is the length of the side of the triangle?</w:t>
            </w:r>
          </w:p>
          <w:p w:rsidR="00F072D3" w:rsidRDefault="00F072D3" w:rsidP="00F072D3">
            <w:pPr>
              <w:rPr>
                <w:rFonts w:asciiTheme="minorHAnsi" w:hAnsiTheme="minorHAnsi" w:cstheme="minorHAnsi"/>
              </w:rPr>
            </w:pPr>
          </w:p>
          <w:p w:rsidR="00F072D3" w:rsidRDefault="00F072D3" w:rsidP="00F072D3">
            <w:pPr>
              <w:rPr>
                <w:rFonts w:asciiTheme="minorHAnsi" w:hAnsiTheme="minorHAnsi" w:cstheme="minorHAnsi"/>
              </w:rPr>
            </w:pPr>
          </w:p>
          <w:p w:rsidR="00F072D3" w:rsidRDefault="00F072D3" w:rsidP="00F072D3">
            <w:pPr>
              <w:rPr>
                <w:rFonts w:asciiTheme="minorHAnsi" w:hAnsiTheme="minorHAnsi" w:cstheme="minorHAnsi"/>
              </w:rPr>
            </w:pPr>
          </w:p>
          <w:p w:rsidR="00F072D3" w:rsidRDefault="00F072D3" w:rsidP="00F072D3">
            <w:pPr>
              <w:rPr>
                <w:rFonts w:asciiTheme="minorHAnsi" w:hAnsiTheme="minorHAnsi" w:cstheme="minorHAnsi"/>
              </w:rPr>
            </w:pPr>
          </w:p>
          <w:p w:rsidR="00F072D3" w:rsidRDefault="00F072D3" w:rsidP="00F072D3">
            <w:pPr>
              <w:rPr>
                <w:rFonts w:asciiTheme="minorHAnsi" w:hAnsiTheme="minorHAnsi" w:cstheme="minorHAnsi"/>
              </w:rPr>
            </w:pPr>
          </w:p>
          <w:p w:rsidR="00F072D3" w:rsidRDefault="00F072D3" w:rsidP="00F072D3">
            <w:pPr>
              <w:rPr>
                <w:rFonts w:asciiTheme="minorHAnsi" w:hAnsiTheme="minorHAnsi" w:cstheme="minorHAnsi"/>
              </w:rPr>
            </w:pPr>
          </w:p>
          <w:p w:rsidR="00F072D3" w:rsidRDefault="00F072D3" w:rsidP="00F072D3">
            <w:pPr>
              <w:rPr>
                <w:rFonts w:asciiTheme="minorHAnsi" w:hAnsiTheme="minorHAnsi" w:cstheme="minorHAnsi"/>
              </w:rPr>
            </w:pPr>
            <w:r>
              <w:rPr>
                <w:rFonts w:asciiTheme="minorHAnsi" w:hAnsiTheme="minorHAnsi" w:cstheme="minorHAnsi"/>
              </w:rPr>
              <w:t xml:space="preserve">Exact answer:                   Approximate answer: </w:t>
            </w:r>
          </w:p>
          <w:p w:rsidR="00F072D3" w:rsidRPr="00F072D3" w:rsidRDefault="00F072D3" w:rsidP="00F072D3">
            <w:pPr>
              <w:rPr>
                <w:rFonts w:asciiTheme="minorHAnsi" w:hAnsiTheme="minorHAnsi" w:cstheme="minorHAnsi"/>
              </w:rPr>
            </w:pPr>
          </w:p>
        </w:tc>
      </w:tr>
    </w:tbl>
    <w:p w:rsidR="00A256B3" w:rsidRDefault="001960CB" w:rsidP="001960CB">
      <w:pPr>
        <w:jc w:val="center"/>
        <w:rPr>
          <w:rFonts w:asciiTheme="minorHAnsi" w:hAnsiTheme="minorHAnsi" w:cstheme="minorHAnsi"/>
          <w:b/>
        </w:rPr>
      </w:pPr>
      <w:r>
        <w:rPr>
          <w:rFonts w:asciiTheme="minorHAnsi" w:hAnsiTheme="minorHAnsi" w:cstheme="minorHAnsi"/>
          <w:b/>
        </w:rPr>
        <w:t>Independent Practice</w:t>
      </w:r>
    </w:p>
    <w:tbl>
      <w:tblPr>
        <w:tblStyle w:val="TableGrid"/>
        <w:tblW w:w="0" w:type="auto"/>
        <w:tblLook w:val="04A0" w:firstRow="1" w:lastRow="0" w:firstColumn="1" w:lastColumn="0" w:noHBand="0" w:noVBand="1"/>
      </w:tblPr>
      <w:tblGrid>
        <w:gridCol w:w="5508"/>
        <w:gridCol w:w="5508"/>
      </w:tblGrid>
      <w:tr w:rsidR="002F4FAF" w:rsidTr="002F4FAF">
        <w:tc>
          <w:tcPr>
            <w:tcW w:w="5508" w:type="dxa"/>
          </w:tcPr>
          <w:p w:rsidR="002F4FAF" w:rsidRDefault="002F4FAF" w:rsidP="002F4FAF">
            <w:pPr>
              <w:rPr>
                <w:rFonts w:asciiTheme="minorHAnsi" w:hAnsiTheme="minorHAnsi" w:cstheme="minorHAnsi"/>
              </w:rPr>
            </w:pPr>
            <w:r w:rsidRPr="002F4FAF">
              <w:rPr>
                <w:rFonts w:asciiTheme="minorHAnsi" w:hAnsiTheme="minorHAnsi" w:cstheme="minorHAnsi"/>
              </w:rPr>
              <w:lastRenderedPageBreak/>
              <w:t>1)</w:t>
            </w:r>
            <w:r w:rsidR="003A2934">
              <w:rPr>
                <w:rFonts w:asciiTheme="minorHAnsi" w:hAnsiTheme="minorHAnsi" w:cstheme="minorHAnsi"/>
              </w:rPr>
              <w:t xml:space="preserve"> Which what is a maximized area of a quadrilateral with a fixed perimeter of 24 units?</w:t>
            </w:r>
          </w:p>
          <w:p w:rsidR="003A2934" w:rsidRDefault="003A2934" w:rsidP="002F4FAF">
            <w:pPr>
              <w:rPr>
                <w:rFonts w:asciiTheme="minorHAnsi" w:hAnsiTheme="minorHAnsi" w:cstheme="minorHAnsi"/>
              </w:rPr>
            </w:pPr>
          </w:p>
          <w:p w:rsidR="003A2934" w:rsidRDefault="003A2934" w:rsidP="002F4FAF">
            <w:pPr>
              <w:rPr>
                <w:rFonts w:asciiTheme="minorHAnsi" w:hAnsiTheme="minorHAnsi" w:cstheme="minorHAnsi"/>
              </w:rPr>
            </w:pPr>
          </w:p>
          <w:p w:rsidR="003A2934" w:rsidRDefault="003A2934" w:rsidP="002F4FAF">
            <w:pPr>
              <w:rPr>
                <w:rFonts w:asciiTheme="minorHAnsi" w:hAnsiTheme="minorHAnsi" w:cstheme="minorHAnsi"/>
              </w:rPr>
            </w:pPr>
          </w:p>
          <w:p w:rsidR="003A2934" w:rsidRPr="003A2934" w:rsidRDefault="003A2934" w:rsidP="002F4FAF">
            <w:pPr>
              <w:rPr>
                <w:rFonts w:asciiTheme="minorHAnsi" w:hAnsiTheme="minorHAnsi" w:cstheme="minorHAnsi"/>
              </w:rPr>
            </w:pPr>
          </w:p>
        </w:tc>
        <w:tc>
          <w:tcPr>
            <w:tcW w:w="5508" w:type="dxa"/>
          </w:tcPr>
          <w:p w:rsidR="002F4FAF" w:rsidRDefault="002F4FAF" w:rsidP="00292CF7">
            <w:pPr>
              <w:rPr>
                <w:rFonts w:asciiTheme="minorHAnsi" w:hAnsiTheme="minorHAnsi" w:cstheme="minorHAnsi"/>
              </w:rPr>
            </w:pPr>
            <w:r w:rsidRPr="002F4FAF">
              <w:rPr>
                <w:rFonts w:asciiTheme="minorHAnsi" w:hAnsiTheme="minorHAnsi" w:cstheme="minorHAnsi"/>
              </w:rPr>
              <w:t>2)</w:t>
            </w:r>
            <w:r w:rsidR="0023769A">
              <w:rPr>
                <w:rFonts w:asciiTheme="minorHAnsi" w:hAnsiTheme="minorHAnsi" w:cstheme="minorHAnsi"/>
              </w:rPr>
              <w:t xml:space="preserve"> The short leg in a 30-60-90 has the same length as one side of a square</w:t>
            </w:r>
            <w:r w:rsidR="00292CF7">
              <w:rPr>
                <w:rFonts w:asciiTheme="minorHAnsi" w:hAnsiTheme="minorHAnsi" w:cstheme="minorHAnsi"/>
              </w:rPr>
              <w:t>. If the long leg is 6</w:t>
            </w:r>
            <m:oMath>
              <m:rad>
                <m:radPr>
                  <m:degHide m:val="1"/>
                  <m:ctrlPr>
                    <w:rPr>
                      <w:rFonts w:ascii="Cambria Math" w:hAnsi="Cambria Math" w:cstheme="minorHAnsi"/>
                      <w:i/>
                    </w:rPr>
                  </m:ctrlPr>
                </m:radPr>
                <m:deg/>
                <m:e>
                  <m:r>
                    <w:rPr>
                      <w:rFonts w:ascii="Cambria Math" w:hAnsi="Cambria Math" w:cstheme="minorHAnsi"/>
                    </w:rPr>
                    <m:t>3</m:t>
                  </m:r>
                </m:e>
              </m:rad>
            </m:oMath>
            <w:r w:rsidR="00292CF7">
              <w:rPr>
                <w:rFonts w:asciiTheme="minorHAnsi" w:hAnsiTheme="minorHAnsi" w:cstheme="minorHAnsi"/>
              </w:rPr>
              <w:t xml:space="preserve"> </w:t>
            </w:r>
            <w:proofErr w:type="spellStart"/>
            <w:r w:rsidR="00292CF7">
              <w:rPr>
                <w:rFonts w:asciiTheme="minorHAnsi" w:hAnsiTheme="minorHAnsi" w:cstheme="minorHAnsi"/>
              </w:rPr>
              <w:t>ft</w:t>
            </w:r>
            <w:proofErr w:type="spellEnd"/>
            <w:r w:rsidR="00292CF7">
              <w:rPr>
                <w:rFonts w:asciiTheme="minorHAnsi" w:hAnsiTheme="minorHAnsi" w:cstheme="minorHAnsi"/>
              </w:rPr>
              <w:t xml:space="preserve"> long, what is the area of the square?</w:t>
            </w: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92CF7" w:rsidRPr="002F4FAF" w:rsidRDefault="00292CF7" w:rsidP="00292CF7">
            <w:pPr>
              <w:rPr>
                <w:rFonts w:asciiTheme="minorHAnsi" w:hAnsiTheme="minorHAnsi" w:cstheme="minorHAnsi"/>
              </w:rPr>
            </w:pPr>
          </w:p>
        </w:tc>
      </w:tr>
      <w:tr w:rsidR="002F4FAF" w:rsidTr="002F4FAF">
        <w:tc>
          <w:tcPr>
            <w:tcW w:w="5508" w:type="dxa"/>
          </w:tcPr>
          <w:p w:rsidR="00292CF7" w:rsidRDefault="002F4FAF" w:rsidP="00292CF7">
            <w:pPr>
              <w:rPr>
                <w:rFonts w:asciiTheme="minorHAnsi" w:hAnsiTheme="minorHAnsi" w:cstheme="minorHAnsi"/>
              </w:rPr>
            </w:pPr>
            <w:r w:rsidRPr="002F4FAF">
              <w:rPr>
                <w:rFonts w:asciiTheme="minorHAnsi" w:hAnsiTheme="minorHAnsi" w:cstheme="minorHAnsi"/>
              </w:rPr>
              <w:t>3)</w:t>
            </w:r>
            <w:r w:rsidR="00292CF7">
              <w:rPr>
                <w:rFonts w:asciiTheme="minorHAnsi" w:hAnsiTheme="minorHAnsi" w:cstheme="minorHAnsi"/>
              </w:rPr>
              <w:t xml:space="preserve"> A square and a circle share have the same perimeter. If the length of the diameter of the circle is 12 inches, what is the length of one of the sides of the square? Give an exact and approximate answer. </w:t>
            </w: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2F4FAF" w:rsidRPr="002F4FAF" w:rsidRDefault="00292CF7" w:rsidP="00292CF7">
            <w:pPr>
              <w:rPr>
                <w:rFonts w:asciiTheme="minorHAnsi" w:hAnsiTheme="minorHAnsi" w:cstheme="minorHAnsi"/>
              </w:rPr>
            </w:pPr>
            <w:r>
              <w:rPr>
                <w:rFonts w:asciiTheme="minorHAnsi" w:hAnsiTheme="minorHAnsi" w:cstheme="minorHAnsi"/>
              </w:rPr>
              <w:t xml:space="preserve"> </w:t>
            </w:r>
          </w:p>
        </w:tc>
        <w:tc>
          <w:tcPr>
            <w:tcW w:w="5508" w:type="dxa"/>
          </w:tcPr>
          <w:p w:rsidR="00292CF7" w:rsidRDefault="002F4FAF" w:rsidP="002F4FAF">
            <w:pPr>
              <w:rPr>
                <w:rFonts w:asciiTheme="minorHAnsi" w:hAnsiTheme="minorHAnsi" w:cstheme="minorHAnsi"/>
              </w:rPr>
            </w:pPr>
            <w:r>
              <w:rPr>
                <w:rFonts w:asciiTheme="minorHAnsi" w:hAnsiTheme="minorHAnsi" w:cstheme="minorHAnsi"/>
              </w:rPr>
              <w:t>4)</w:t>
            </w:r>
            <w:r w:rsidR="00292CF7">
              <w:rPr>
                <w:rFonts w:asciiTheme="minorHAnsi" w:hAnsiTheme="minorHAnsi" w:cstheme="minorHAnsi"/>
              </w:rPr>
              <w:t xml:space="preserve"> The volume of a cube is 729 cubic inches. </w:t>
            </w:r>
          </w:p>
          <w:p w:rsidR="00292CF7" w:rsidRDefault="00292CF7" w:rsidP="002F4FAF">
            <w:pPr>
              <w:rPr>
                <w:rFonts w:asciiTheme="minorHAnsi" w:hAnsiTheme="minorHAnsi" w:cstheme="minorHAnsi"/>
              </w:rPr>
            </w:pPr>
          </w:p>
          <w:p w:rsidR="00292CF7" w:rsidRDefault="00292CF7" w:rsidP="00292CF7">
            <w:pPr>
              <w:pStyle w:val="ListParagraph"/>
              <w:numPr>
                <w:ilvl w:val="0"/>
                <w:numId w:val="7"/>
              </w:numPr>
              <w:rPr>
                <w:rFonts w:asciiTheme="minorHAnsi" w:hAnsiTheme="minorHAnsi" w:cstheme="minorHAnsi"/>
              </w:rPr>
            </w:pPr>
            <w:r>
              <w:rPr>
                <w:rFonts w:asciiTheme="minorHAnsi" w:hAnsiTheme="minorHAnsi" w:cstheme="minorHAnsi"/>
              </w:rPr>
              <w:t>What is the area of one face of the cube?</w:t>
            </w:r>
          </w:p>
          <w:p w:rsidR="00292CF7" w:rsidRDefault="00292CF7" w:rsidP="00292CF7">
            <w:pPr>
              <w:rPr>
                <w:rFonts w:asciiTheme="minorHAnsi" w:hAnsiTheme="minorHAnsi" w:cstheme="minorHAnsi"/>
              </w:rPr>
            </w:pPr>
          </w:p>
          <w:p w:rsidR="00292CF7" w:rsidRPr="00292CF7" w:rsidRDefault="00292CF7" w:rsidP="00292CF7">
            <w:pPr>
              <w:rPr>
                <w:rFonts w:asciiTheme="minorHAnsi" w:hAnsiTheme="minorHAnsi" w:cstheme="minorHAnsi"/>
              </w:rPr>
            </w:pPr>
          </w:p>
          <w:p w:rsidR="00292CF7" w:rsidRPr="00292CF7" w:rsidRDefault="00292CF7" w:rsidP="00292CF7">
            <w:pPr>
              <w:pStyle w:val="ListParagraph"/>
              <w:numPr>
                <w:ilvl w:val="0"/>
                <w:numId w:val="7"/>
              </w:numPr>
              <w:rPr>
                <w:rFonts w:asciiTheme="minorHAnsi" w:hAnsiTheme="minorHAnsi" w:cstheme="minorHAnsi"/>
              </w:rPr>
            </w:pPr>
            <w:r>
              <w:rPr>
                <w:rFonts w:asciiTheme="minorHAnsi" w:hAnsiTheme="minorHAnsi" w:cstheme="minorHAnsi"/>
              </w:rPr>
              <w:t>What is the full surface area of the cube?</w:t>
            </w:r>
          </w:p>
        </w:tc>
      </w:tr>
      <w:tr w:rsidR="002F4FAF" w:rsidTr="002F4FAF">
        <w:tc>
          <w:tcPr>
            <w:tcW w:w="5508" w:type="dxa"/>
          </w:tcPr>
          <w:p w:rsidR="002F4FAF" w:rsidRDefault="002F4FAF" w:rsidP="00292CF7">
            <w:pPr>
              <w:rPr>
                <w:rFonts w:asciiTheme="minorHAnsi" w:hAnsiTheme="minorHAnsi" w:cstheme="minorHAnsi"/>
              </w:rPr>
            </w:pPr>
            <w:r>
              <w:rPr>
                <w:rFonts w:asciiTheme="minorHAnsi" w:hAnsiTheme="minorHAnsi" w:cstheme="minorHAnsi"/>
              </w:rPr>
              <w:t>5)</w:t>
            </w:r>
            <w:r w:rsidR="00292CF7">
              <w:rPr>
                <w:rFonts w:asciiTheme="minorHAnsi" w:hAnsiTheme="minorHAnsi" w:cstheme="minorHAnsi"/>
              </w:rPr>
              <w:t xml:space="preserve"> After remodeling, a square bedroom in a house is going to double in size. If the bedroom’s perimeter is initially 40 feet, </w:t>
            </w:r>
            <w:r w:rsidR="0099018B">
              <w:rPr>
                <w:rFonts w:asciiTheme="minorHAnsi" w:hAnsiTheme="minorHAnsi" w:cstheme="minorHAnsi"/>
              </w:rPr>
              <w:t>what will the new area of the bedroom be?</w:t>
            </w:r>
          </w:p>
          <w:p w:rsidR="00292CF7" w:rsidRDefault="00292CF7" w:rsidP="00292CF7">
            <w:pPr>
              <w:rPr>
                <w:rFonts w:asciiTheme="minorHAnsi" w:hAnsiTheme="minorHAnsi" w:cstheme="minorHAnsi"/>
              </w:rPr>
            </w:pPr>
          </w:p>
          <w:p w:rsidR="00292CF7" w:rsidRDefault="00292CF7" w:rsidP="00292CF7">
            <w:pPr>
              <w:rPr>
                <w:rFonts w:asciiTheme="minorHAnsi" w:hAnsiTheme="minorHAnsi" w:cstheme="minorHAnsi"/>
              </w:rPr>
            </w:pPr>
          </w:p>
          <w:p w:rsidR="0099018B" w:rsidRDefault="0099018B" w:rsidP="00292CF7">
            <w:pPr>
              <w:rPr>
                <w:rFonts w:asciiTheme="minorHAnsi" w:hAnsiTheme="minorHAnsi" w:cstheme="minorHAnsi"/>
              </w:rPr>
            </w:pPr>
          </w:p>
          <w:p w:rsidR="0099018B" w:rsidRDefault="0099018B" w:rsidP="00292CF7">
            <w:pPr>
              <w:rPr>
                <w:rFonts w:asciiTheme="minorHAnsi" w:hAnsiTheme="minorHAnsi" w:cstheme="minorHAnsi"/>
              </w:rPr>
            </w:pPr>
          </w:p>
          <w:p w:rsidR="00292CF7" w:rsidRPr="002F4FAF" w:rsidRDefault="00292CF7" w:rsidP="00292CF7">
            <w:pPr>
              <w:rPr>
                <w:rFonts w:asciiTheme="minorHAnsi" w:hAnsiTheme="minorHAnsi" w:cstheme="minorHAnsi"/>
              </w:rPr>
            </w:pPr>
          </w:p>
        </w:tc>
        <w:tc>
          <w:tcPr>
            <w:tcW w:w="5508" w:type="dxa"/>
          </w:tcPr>
          <w:p w:rsidR="007357A7" w:rsidRDefault="002F4FAF" w:rsidP="007357A7">
            <w:pPr>
              <w:rPr>
                <w:rFonts w:asciiTheme="minorHAnsi" w:hAnsiTheme="minorHAnsi" w:cstheme="minorHAnsi"/>
              </w:rPr>
            </w:pPr>
            <w:r>
              <w:rPr>
                <w:rFonts w:asciiTheme="minorHAnsi" w:hAnsiTheme="minorHAnsi" w:cstheme="minorHAnsi"/>
              </w:rPr>
              <w:t>6)</w:t>
            </w:r>
            <w:r w:rsidR="0099018B">
              <w:rPr>
                <w:rFonts w:asciiTheme="minorHAnsi" w:hAnsiTheme="minorHAnsi" w:cstheme="minorHAnsi"/>
              </w:rPr>
              <w:t xml:space="preserve"> </w:t>
            </w:r>
            <w:r w:rsidR="007357A7">
              <w:rPr>
                <w:rFonts w:asciiTheme="minorHAnsi" w:hAnsiTheme="minorHAnsi" w:cstheme="minorHAnsi"/>
              </w:rPr>
              <w:t xml:space="preserve">A plot of land is 6-acres-by-4-acres. With new ownership, this plot of land is set to increase by 4 times. If the 6-acre side of the plot increased by 2 acres, by how much did the 4-acre side increase? </w:t>
            </w:r>
          </w:p>
          <w:p w:rsidR="002F4FAF" w:rsidRDefault="002F4FAF" w:rsidP="007357A7">
            <w:pPr>
              <w:rPr>
                <w:rFonts w:asciiTheme="minorHAnsi" w:hAnsiTheme="minorHAnsi" w:cstheme="minorHAnsi"/>
              </w:rPr>
            </w:pPr>
          </w:p>
          <w:p w:rsidR="007357A7" w:rsidRDefault="007357A7" w:rsidP="007357A7">
            <w:pPr>
              <w:rPr>
                <w:rFonts w:asciiTheme="minorHAnsi" w:hAnsiTheme="minorHAnsi" w:cstheme="minorHAnsi"/>
              </w:rPr>
            </w:pPr>
          </w:p>
          <w:p w:rsidR="007357A7" w:rsidRDefault="007357A7" w:rsidP="007357A7">
            <w:pPr>
              <w:rPr>
                <w:rFonts w:asciiTheme="minorHAnsi" w:hAnsiTheme="minorHAnsi" w:cstheme="minorHAnsi"/>
              </w:rPr>
            </w:pPr>
          </w:p>
          <w:p w:rsidR="007357A7" w:rsidRDefault="007357A7" w:rsidP="007357A7">
            <w:pPr>
              <w:rPr>
                <w:rFonts w:asciiTheme="minorHAnsi" w:hAnsiTheme="minorHAnsi" w:cstheme="minorHAnsi"/>
              </w:rPr>
            </w:pPr>
          </w:p>
          <w:p w:rsidR="007357A7" w:rsidRDefault="007357A7" w:rsidP="007357A7">
            <w:pPr>
              <w:rPr>
                <w:rFonts w:asciiTheme="minorHAnsi" w:hAnsiTheme="minorHAnsi" w:cstheme="minorHAnsi"/>
              </w:rPr>
            </w:pPr>
          </w:p>
          <w:p w:rsidR="007357A7" w:rsidRPr="002F4FAF" w:rsidRDefault="007357A7" w:rsidP="007357A7">
            <w:pPr>
              <w:rPr>
                <w:rFonts w:asciiTheme="minorHAnsi" w:hAnsiTheme="minorHAnsi" w:cstheme="minorHAnsi"/>
              </w:rPr>
            </w:pPr>
          </w:p>
        </w:tc>
      </w:tr>
      <w:tr w:rsidR="002F4FAF" w:rsidTr="002F4FAF">
        <w:tc>
          <w:tcPr>
            <w:tcW w:w="5508" w:type="dxa"/>
          </w:tcPr>
          <w:p w:rsidR="002F4FAF" w:rsidRDefault="002F4FAF" w:rsidP="002F4FAF">
            <w:pPr>
              <w:rPr>
                <w:rFonts w:asciiTheme="minorHAnsi" w:hAnsiTheme="minorHAnsi" w:cstheme="minorHAnsi"/>
              </w:rPr>
            </w:pPr>
            <w:r>
              <w:rPr>
                <w:rFonts w:asciiTheme="minorHAnsi" w:hAnsiTheme="minorHAnsi" w:cstheme="minorHAnsi"/>
              </w:rPr>
              <w:t>7)</w:t>
            </w:r>
            <w:r w:rsidR="007357A7">
              <w:rPr>
                <w:rFonts w:asciiTheme="minorHAnsi" w:hAnsiTheme="minorHAnsi" w:cstheme="minorHAnsi"/>
              </w:rPr>
              <w:t xml:space="preserve"> A 162 cubic centimeter prism has a 6 cm length and 9 cm height. What is the width? </w:t>
            </w:r>
          </w:p>
          <w:p w:rsidR="007357A7" w:rsidRDefault="007357A7" w:rsidP="002F4FAF">
            <w:pPr>
              <w:rPr>
                <w:rFonts w:asciiTheme="minorHAnsi" w:hAnsiTheme="minorHAnsi" w:cstheme="minorHAnsi"/>
              </w:rPr>
            </w:pPr>
          </w:p>
          <w:p w:rsidR="007357A7" w:rsidRDefault="007357A7" w:rsidP="002F4FAF">
            <w:pPr>
              <w:rPr>
                <w:rFonts w:asciiTheme="minorHAnsi" w:hAnsiTheme="minorHAnsi" w:cstheme="minorHAnsi"/>
              </w:rPr>
            </w:pPr>
          </w:p>
          <w:p w:rsidR="007357A7" w:rsidRDefault="007357A7" w:rsidP="002F4FAF">
            <w:pPr>
              <w:rPr>
                <w:rFonts w:asciiTheme="minorHAnsi" w:hAnsiTheme="minorHAnsi" w:cstheme="minorHAnsi"/>
              </w:rPr>
            </w:pPr>
          </w:p>
          <w:p w:rsidR="007357A7" w:rsidRDefault="007357A7" w:rsidP="002F4FAF">
            <w:pPr>
              <w:rPr>
                <w:rFonts w:asciiTheme="minorHAnsi" w:hAnsiTheme="minorHAnsi" w:cstheme="minorHAnsi"/>
              </w:rPr>
            </w:pPr>
          </w:p>
          <w:p w:rsidR="007357A7" w:rsidRPr="002F4FAF" w:rsidRDefault="007357A7" w:rsidP="002F4FAF">
            <w:pPr>
              <w:rPr>
                <w:rFonts w:asciiTheme="minorHAnsi" w:hAnsiTheme="minorHAnsi" w:cstheme="minorHAnsi"/>
              </w:rPr>
            </w:pPr>
          </w:p>
        </w:tc>
        <w:tc>
          <w:tcPr>
            <w:tcW w:w="5508" w:type="dxa"/>
          </w:tcPr>
          <w:p w:rsidR="002F4FAF" w:rsidRPr="002F4FAF" w:rsidRDefault="002F4FAF" w:rsidP="002F4FAF">
            <w:pPr>
              <w:rPr>
                <w:rFonts w:asciiTheme="minorHAnsi" w:hAnsiTheme="minorHAnsi" w:cstheme="minorHAnsi"/>
              </w:rPr>
            </w:pPr>
            <w:r>
              <w:rPr>
                <w:rFonts w:asciiTheme="minorHAnsi" w:hAnsiTheme="minorHAnsi" w:cstheme="minorHAnsi"/>
              </w:rPr>
              <w:t>8)</w:t>
            </w:r>
            <w:r w:rsidR="007357A7">
              <w:rPr>
                <w:rFonts w:asciiTheme="minorHAnsi" w:hAnsiTheme="minorHAnsi" w:cstheme="minorHAnsi"/>
              </w:rPr>
              <w:t xml:space="preserve"> If the volume of a cube is 512 ft</w:t>
            </w:r>
            <w:r w:rsidR="007357A7">
              <w:rPr>
                <w:rFonts w:asciiTheme="minorHAnsi" w:hAnsiTheme="minorHAnsi" w:cstheme="minorHAnsi"/>
                <w:vertAlign w:val="superscript"/>
              </w:rPr>
              <w:t>3</w:t>
            </w:r>
            <w:r w:rsidR="007357A7">
              <w:rPr>
                <w:rFonts w:asciiTheme="minorHAnsi" w:hAnsiTheme="minorHAnsi" w:cstheme="minorHAnsi"/>
              </w:rPr>
              <w:t>, what is the area of one face of the cube?</w:t>
            </w:r>
          </w:p>
        </w:tc>
      </w:tr>
      <w:tr w:rsidR="002F4FAF" w:rsidTr="002F4FAF">
        <w:tc>
          <w:tcPr>
            <w:tcW w:w="5508" w:type="dxa"/>
          </w:tcPr>
          <w:p w:rsidR="007357A7" w:rsidRDefault="002F4FAF" w:rsidP="007357A7">
            <w:pPr>
              <w:rPr>
                <w:rFonts w:asciiTheme="minorHAnsi" w:hAnsiTheme="minorHAnsi" w:cstheme="minorHAnsi"/>
              </w:rPr>
            </w:pPr>
            <w:r>
              <w:rPr>
                <w:rFonts w:asciiTheme="minorHAnsi" w:hAnsiTheme="minorHAnsi" w:cstheme="minorHAnsi"/>
              </w:rPr>
              <w:t>9)</w:t>
            </w:r>
            <w:r w:rsidR="007357A7">
              <w:rPr>
                <w:rFonts w:asciiTheme="minorHAnsi" w:hAnsiTheme="minorHAnsi" w:cstheme="minorHAnsi"/>
              </w:rPr>
              <w:t xml:space="preserve"> A square and a right triangle share the same perimeter. The right triangle has a 26 cm hypotenuse and a 10 cm leg. What is the length of one of one side of the square?</w:t>
            </w:r>
          </w:p>
          <w:p w:rsidR="007357A7" w:rsidRDefault="007357A7" w:rsidP="007357A7">
            <w:pPr>
              <w:rPr>
                <w:rFonts w:asciiTheme="minorHAnsi" w:hAnsiTheme="minorHAnsi" w:cstheme="minorHAnsi"/>
              </w:rPr>
            </w:pPr>
          </w:p>
          <w:p w:rsidR="007357A7" w:rsidRDefault="007357A7" w:rsidP="007357A7">
            <w:pPr>
              <w:rPr>
                <w:rFonts w:asciiTheme="minorHAnsi" w:hAnsiTheme="minorHAnsi" w:cstheme="minorHAnsi"/>
              </w:rPr>
            </w:pPr>
          </w:p>
          <w:p w:rsidR="007357A7" w:rsidRDefault="007357A7" w:rsidP="007357A7">
            <w:pPr>
              <w:rPr>
                <w:rFonts w:asciiTheme="minorHAnsi" w:hAnsiTheme="minorHAnsi" w:cstheme="minorHAnsi"/>
              </w:rPr>
            </w:pPr>
          </w:p>
          <w:p w:rsidR="007357A7" w:rsidRDefault="007357A7" w:rsidP="007357A7">
            <w:pPr>
              <w:rPr>
                <w:rFonts w:asciiTheme="minorHAnsi" w:hAnsiTheme="minorHAnsi" w:cstheme="minorHAnsi"/>
              </w:rPr>
            </w:pPr>
          </w:p>
          <w:p w:rsidR="007357A7" w:rsidRDefault="007357A7" w:rsidP="007357A7">
            <w:pPr>
              <w:rPr>
                <w:rFonts w:asciiTheme="minorHAnsi" w:hAnsiTheme="minorHAnsi" w:cstheme="minorHAnsi"/>
              </w:rPr>
            </w:pPr>
          </w:p>
          <w:p w:rsidR="002F4FAF" w:rsidRPr="002F4FAF" w:rsidRDefault="007357A7" w:rsidP="007357A7">
            <w:pPr>
              <w:rPr>
                <w:rFonts w:asciiTheme="minorHAnsi" w:hAnsiTheme="minorHAnsi" w:cstheme="minorHAnsi"/>
              </w:rPr>
            </w:pPr>
            <w:r>
              <w:rPr>
                <w:rFonts w:asciiTheme="minorHAnsi" w:hAnsiTheme="minorHAnsi" w:cstheme="minorHAnsi"/>
              </w:rPr>
              <w:t xml:space="preserve"> </w:t>
            </w:r>
          </w:p>
        </w:tc>
        <w:tc>
          <w:tcPr>
            <w:tcW w:w="5508" w:type="dxa"/>
          </w:tcPr>
          <w:p w:rsidR="00311D21" w:rsidRDefault="002F4FAF" w:rsidP="00311D21">
            <w:pPr>
              <w:rPr>
                <w:rFonts w:cstheme="minorHAnsi"/>
                <w:sz w:val="20"/>
                <w:szCs w:val="20"/>
              </w:rPr>
            </w:pPr>
            <w:r>
              <w:rPr>
                <w:rFonts w:asciiTheme="minorHAnsi" w:hAnsiTheme="minorHAnsi" w:cstheme="minorHAnsi"/>
              </w:rPr>
              <w:t>10)</w:t>
            </w:r>
            <w:r w:rsidR="00311D21">
              <w:rPr>
                <w:rFonts w:asciiTheme="minorHAnsi" w:hAnsiTheme="minorHAnsi" w:cstheme="minorHAnsi"/>
              </w:rPr>
              <w:t xml:space="preserve"> </w:t>
            </w:r>
            <w:r w:rsidR="00311D21" w:rsidRPr="00311D21">
              <w:rPr>
                <w:rFonts w:asciiTheme="minorHAnsi" w:hAnsiTheme="minorHAnsi" w:cstheme="minorHAnsi"/>
              </w:rPr>
              <w:t xml:space="preserve">A </w:t>
            </w:r>
            <w:r w:rsidR="00735DA3">
              <w:rPr>
                <w:rFonts w:asciiTheme="minorHAnsi" w:hAnsiTheme="minorHAnsi" w:cstheme="minorHAnsi"/>
              </w:rPr>
              <w:t xml:space="preserve">rectangle and a square have the same perimeter. If one side of the square is 6 inches, and the length of the rectangle is 4 inches, what is the width of the rectangle? </w:t>
            </w:r>
          </w:p>
          <w:p w:rsidR="002F4FAF" w:rsidRDefault="002F4FAF" w:rsidP="002F4FAF">
            <w:pPr>
              <w:rPr>
                <w:rFonts w:asciiTheme="minorHAnsi" w:hAnsiTheme="minorHAnsi" w:cstheme="minorHAnsi"/>
              </w:rPr>
            </w:pPr>
          </w:p>
          <w:p w:rsidR="009212F4" w:rsidRDefault="009212F4" w:rsidP="002F4FAF">
            <w:pPr>
              <w:rPr>
                <w:rFonts w:asciiTheme="minorHAnsi" w:hAnsiTheme="minorHAnsi" w:cstheme="minorHAnsi"/>
              </w:rPr>
            </w:pPr>
          </w:p>
          <w:p w:rsidR="009212F4" w:rsidRDefault="009212F4" w:rsidP="002F4FAF">
            <w:pPr>
              <w:rPr>
                <w:rFonts w:asciiTheme="minorHAnsi" w:hAnsiTheme="minorHAnsi" w:cstheme="minorHAnsi"/>
              </w:rPr>
            </w:pPr>
          </w:p>
          <w:p w:rsidR="009212F4" w:rsidRDefault="009212F4" w:rsidP="002F4FAF">
            <w:pPr>
              <w:rPr>
                <w:rFonts w:asciiTheme="minorHAnsi" w:hAnsiTheme="minorHAnsi" w:cstheme="minorHAnsi"/>
              </w:rPr>
            </w:pPr>
          </w:p>
          <w:p w:rsidR="009212F4" w:rsidRDefault="009212F4" w:rsidP="002F4FAF">
            <w:pPr>
              <w:rPr>
                <w:rFonts w:asciiTheme="minorHAnsi" w:hAnsiTheme="minorHAnsi" w:cstheme="minorHAnsi"/>
              </w:rPr>
            </w:pPr>
          </w:p>
          <w:p w:rsidR="009212F4" w:rsidRDefault="009212F4" w:rsidP="002F4FAF">
            <w:pPr>
              <w:rPr>
                <w:rFonts w:asciiTheme="minorHAnsi" w:hAnsiTheme="minorHAnsi" w:cstheme="minorHAnsi"/>
              </w:rPr>
            </w:pPr>
          </w:p>
          <w:p w:rsidR="009212F4" w:rsidRPr="002F4FAF" w:rsidRDefault="009212F4" w:rsidP="002F4FAF">
            <w:pPr>
              <w:rPr>
                <w:rFonts w:asciiTheme="minorHAnsi" w:hAnsiTheme="minorHAnsi" w:cstheme="minorHAnsi"/>
              </w:rPr>
            </w:pPr>
          </w:p>
        </w:tc>
      </w:tr>
    </w:tbl>
    <w:p w:rsidR="00780E23" w:rsidRDefault="00FC008A" w:rsidP="00780E23">
      <w:pPr>
        <w:jc w:val="center"/>
        <w:rPr>
          <w:rFonts w:asciiTheme="minorHAnsi" w:hAnsiTheme="minorHAnsi" w:cstheme="minorHAnsi"/>
          <w:b/>
        </w:rPr>
      </w:pPr>
      <w:r>
        <w:rPr>
          <w:rFonts w:asciiTheme="minorHAnsi" w:hAnsiTheme="minorHAnsi" w:cstheme="minorHAnsi"/>
          <w:b/>
        </w:rPr>
        <w:t>Exit Slip</w:t>
      </w:r>
    </w:p>
    <w:tbl>
      <w:tblPr>
        <w:tblStyle w:val="TableGrid"/>
        <w:tblW w:w="0" w:type="auto"/>
        <w:tblLook w:val="04A0" w:firstRow="1" w:lastRow="0" w:firstColumn="1" w:lastColumn="0" w:noHBand="0" w:noVBand="1"/>
      </w:tblPr>
      <w:tblGrid>
        <w:gridCol w:w="5508"/>
        <w:gridCol w:w="5508"/>
      </w:tblGrid>
      <w:tr w:rsidR="00780E23" w:rsidTr="0042776A">
        <w:tc>
          <w:tcPr>
            <w:tcW w:w="11016" w:type="dxa"/>
            <w:gridSpan w:val="2"/>
          </w:tcPr>
          <w:p w:rsidR="00780E23" w:rsidRDefault="00780E23" w:rsidP="00780E23">
            <w:pPr>
              <w:rPr>
                <w:rFonts w:asciiTheme="minorHAnsi" w:hAnsiTheme="minorHAnsi" w:cstheme="minorHAnsi"/>
              </w:rPr>
            </w:pPr>
            <w:r>
              <w:rPr>
                <w:rFonts w:asciiTheme="minorHAnsi" w:hAnsiTheme="minorHAnsi" w:cstheme="minorHAnsi"/>
              </w:rPr>
              <w:lastRenderedPageBreak/>
              <w:t xml:space="preserve">1) </w:t>
            </w:r>
            <w:r w:rsidRPr="00735DA3">
              <w:rPr>
                <w:rFonts w:asciiTheme="minorHAnsi" w:hAnsiTheme="minorHAnsi" w:cstheme="minorHAnsi"/>
              </w:rPr>
              <w:t xml:space="preserve">The volume of a cube is 64 inches cubed. </w:t>
            </w:r>
          </w:p>
          <w:p w:rsidR="00780E23" w:rsidRDefault="00780E23" w:rsidP="00780E23">
            <w:pPr>
              <w:rPr>
                <w:rFonts w:asciiTheme="minorHAnsi" w:hAnsiTheme="minorHAnsi" w:cstheme="minorHAnsi"/>
              </w:rPr>
            </w:pPr>
          </w:p>
          <w:p w:rsidR="00780E23" w:rsidRDefault="00780E23" w:rsidP="00780E23">
            <w:pPr>
              <w:pStyle w:val="ListParagraph"/>
              <w:numPr>
                <w:ilvl w:val="0"/>
                <w:numId w:val="9"/>
              </w:numPr>
              <w:rPr>
                <w:rFonts w:asciiTheme="minorHAnsi" w:hAnsiTheme="minorHAnsi" w:cstheme="minorHAnsi"/>
              </w:rPr>
            </w:pPr>
            <w:r w:rsidRPr="00735DA3">
              <w:rPr>
                <w:rFonts w:asciiTheme="minorHAnsi" w:hAnsiTheme="minorHAnsi" w:cstheme="minorHAnsi"/>
              </w:rPr>
              <w:t>What is the area of one face of the cube?</w:t>
            </w:r>
          </w:p>
          <w:p w:rsidR="00780E23" w:rsidRDefault="00780E23" w:rsidP="00780E23">
            <w:pPr>
              <w:rPr>
                <w:rFonts w:asciiTheme="minorHAnsi" w:hAnsiTheme="minorHAnsi" w:cstheme="minorHAnsi"/>
              </w:rPr>
            </w:pPr>
          </w:p>
          <w:p w:rsidR="00780E23" w:rsidRPr="00735DA3" w:rsidRDefault="00780E23" w:rsidP="00780E23">
            <w:pPr>
              <w:rPr>
                <w:rFonts w:asciiTheme="minorHAnsi" w:hAnsiTheme="minorHAnsi" w:cstheme="minorHAnsi"/>
              </w:rPr>
            </w:pPr>
          </w:p>
          <w:p w:rsidR="00780E23" w:rsidRDefault="00780E23" w:rsidP="00780E23">
            <w:pPr>
              <w:pStyle w:val="ListParagraph"/>
              <w:numPr>
                <w:ilvl w:val="0"/>
                <w:numId w:val="9"/>
              </w:numPr>
              <w:rPr>
                <w:rFonts w:asciiTheme="minorHAnsi" w:hAnsiTheme="minorHAnsi" w:cstheme="minorHAnsi"/>
              </w:rPr>
            </w:pPr>
            <w:r>
              <w:rPr>
                <w:rFonts w:asciiTheme="minorHAnsi" w:hAnsiTheme="minorHAnsi" w:cstheme="minorHAnsi"/>
              </w:rPr>
              <w:t>What is the full surface area of the cube?</w:t>
            </w: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tc>
      </w:tr>
      <w:tr w:rsidR="00780E23" w:rsidTr="00780E23">
        <w:tc>
          <w:tcPr>
            <w:tcW w:w="5508" w:type="dxa"/>
          </w:tcPr>
          <w:p w:rsidR="00780E23" w:rsidRDefault="00780E23" w:rsidP="00780E23">
            <w:pPr>
              <w:rPr>
                <w:rFonts w:asciiTheme="minorHAnsi" w:hAnsiTheme="minorHAnsi" w:cstheme="minorHAnsi"/>
              </w:rPr>
            </w:pPr>
            <w:r>
              <w:rPr>
                <w:rFonts w:asciiTheme="minorHAnsi" w:hAnsiTheme="minorHAnsi" w:cstheme="minorHAnsi"/>
              </w:rPr>
              <w:t>2) An 8-foot-by-4-foot garden space is increased by 3 times. If the 8-foot side is increased by 4 feet, how many feet must the 4-foot side have been increased?</w:t>
            </w: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p w:rsidR="00780E23" w:rsidRDefault="00780E23" w:rsidP="00780E23">
            <w:pPr>
              <w:rPr>
                <w:rFonts w:asciiTheme="minorHAnsi" w:hAnsiTheme="minorHAnsi" w:cstheme="minorHAnsi"/>
                <w:b/>
              </w:rPr>
            </w:pPr>
          </w:p>
        </w:tc>
        <w:tc>
          <w:tcPr>
            <w:tcW w:w="5508" w:type="dxa"/>
          </w:tcPr>
          <w:p w:rsidR="00780E23" w:rsidRDefault="00780E23" w:rsidP="00780E23">
            <w:pPr>
              <w:rPr>
                <w:rFonts w:asciiTheme="minorHAnsi" w:hAnsiTheme="minorHAnsi" w:cstheme="minorHAnsi"/>
                <w:b/>
              </w:rPr>
            </w:pPr>
            <w:r>
              <w:rPr>
                <w:rFonts w:asciiTheme="minorHAnsi" w:hAnsiTheme="minorHAnsi" w:cstheme="minorHAnsi"/>
              </w:rPr>
              <w:t xml:space="preserve">3) </w:t>
            </w:r>
            <w:r w:rsidRPr="00311D21">
              <w:rPr>
                <w:rFonts w:asciiTheme="minorHAnsi" w:hAnsiTheme="minorHAnsi" w:cstheme="minorHAnsi"/>
              </w:rPr>
              <w:t>A square and a semicircular region have the same perimeter.  If the length of the radius of the semicircular region is 16, what is the length of one side of the square?</w:t>
            </w:r>
          </w:p>
        </w:tc>
      </w:tr>
    </w:tbl>
    <w:p w:rsidR="00FC008A" w:rsidRDefault="00FC008A" w:rsidP="00780E23">
      <w:pP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084A5C" w:rsidRDefault="00084A5C" w:rsidP="00FC008A">
      <w:pPr>
        <w:jc w:val="center"/>
        <w:rPr>
          <w:rFonts w:asciiTheme="minorHAnsi" w:hAnsiTheme="minorHAnsi" w:cstheme="minorHAnsi"/>
          <w:b/>
        </w:rPr>
      </w:pPr>
    </w:p>
    <w:p w:rsidR="00FC008A" w:rsidRDefault="00FC008A" w:rsidP="00FC008A">
      <w:pPr>
        <w:jc w:val="center"/>
        <w:rPr>
          <w:rFonts w:asciiTheme="minorHAnsi" w:hAnsiTheme="minorHAnsi" w:cstheme="minorHAnsi"/>
          <w:b/>
        </w:rPr>
      </w:pPr>
      <w:r>
        <w:rPr>
          <w:rFonts w:asciiTheme="minorHAnsi" w:hAnsiTheme="minorHAnsi" w:cstheme="minorHAnsi"/>
          <w:b/>
        </w:rPr>
        <w:t>Independent Practice</w:t>
      </w:r>
    </w:p>
    <w:tbl>
      <w:tblPr>
        <w:tblStyle w:val="TableGrid"/>
        <w:tblW w:w="0" w:type="auto"/>
        <w:tblLook w:val="04A0" w:firstRow="1" w:lastRow="0" w:firstColumn="1" w:lastColumn="0" w:noHBand="0" w:noVBand="1"/>
      </w:tblPr>
      <w:tblGrid>
        <w:gridCol w:w="5508"/>
        <w:gridCol w:w="5508"/>
      </w:tblGrid>
      <w:tr w:rsidR="00FC008A" w:rsidTr="008B65DF">
        <w:tc>
          <w:tcPr>
            <w:tcW w:w="5508" w:type="dxa"/>
          </w:tcPr>
          <w:p w:rsidR="00FC008A" w:rsidRDefault="00FC008A" w:rsidP="008B65DF">
            <w:pPr>
              <w:rPr>
                <w:rFonts w:asciiTheme="minorHAnsi" w:hAnsiTheme="minorHAnsi" w:cstheme="minorHAnsi"/>
              </w:rPr>
            </w:pPr>
            <w:r w:rsidRPr="002F4FAF">
              <w:rPr>
                <w:rFonts w:asciiTheme="minorHAnsi" w:hAnsiTheme="minorHAnsi" w:cstheme="minorHAnsi"/>
              </w:rPr>
              <w:lastRenderedPageBreak/>
              <w:t>1)</w:t>
            </w:r>
            <w:r>
              <w:rPr>
                <w:rFonts w:asciiTheme="minorHAnsi" w:hAnsiTheme="minorHAnsi" w:cstheme="minorHAnsi"/>
              </w:rPr>
              <w:t xml:space="preserve"> Which what is a maximized area of a quadrilateral with a fixed perimeter of 24 units?</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3A2934" w:rsidRDefault="00FC008A" w:rsidP="008B65DF">
            <w:pPr>
              <w:rPr>
                <w:rFonts w:asciiTheme="minorHAnsi" w:hAnsiTheme="minorHAnsi" w:cstheme="minorHAnsi"/>
              </w:rPr>
            </w:pPr>
          </w:p>
        </w:tc>
        <w:tc>
          <w:tcPr>
            <w:tcW w:w="5508" w:type="dxa"/>
          </w:tcPr>
          <w:p w:rsidR="00FC008A" w:rsidRDefault="00FC008A" w:rsidP="008B65DF">
            <w:pPr>
              <w:rPr>
                <w:rFonts w:asciiTheme="minorHAnsi" w:hAnsiTheme="minorHAnsi" w:cstheme="minorHAnsi"/>
              </w:rPr>
            </w:pPr>
            <w:r w:rsidRPr="002F4FAF">
              <w:rPr>
                <w:rFonts w:asciiTheme="minorHAnsi" w:hAnsiTheme="minorHAnsi" w:cstheme="minorHAnsi"/>
              </w:rPr>
              <w:t>2)</w:t>
            </w:r>
            <w:r>
              <w:rPr>
                <w:rFonts w:asciiTheme="minorHAnsi" w:hAnsiTheme="minorHAnsi" w:cstheme="minorHAnsi"/>
              </w:rPr>
              <w:t xml:space="preserve"> </w:t>
            </w:r>
            <w:r w:rsidR="002528D2">
              <w:rPr>
                <w:rFonts w:asciiTheme="minorHAnsi" w:hAnsiTheme="minorHAnsi" w:cstheme="minorHAnsi"/>
              </w:rPr>
              <w:t>The short leg in a 30-60-90 has the same length as one side of a square. If the long leg is 6</w:t>
            </w:r>
            <m:oMath>
              <m:rad>
                <m:radPr>
                  <m:degHide m:val="1"/>
                  <m:ctrlPr>
                    <w:rPr>
                      <w:rFonts w:ascii="Cambria Math" w:hAnsi="Cambria Math" w:cstheme="minorHAnsi"/>
                      <w:i/>
                    </w:rPr>
                  </m:ctrlPr>
                </m:radPr>
                <m:deg/>
                <m:e>
                  <m:r>
                    <w:rPr>
                      <w:rFonts w:ascii="Cambria Math" w:hAnsi="Cambria Math" w:cstheme="minorHAnsi"/>
                    </w:rPr>
                    <m:t>3</m:t>
                  </m:r>
                </m:e>
              </m:rad>
            </m:oMath>
            <w:r w:rsidR="002528D2">
              <w:rPr>
                <w:rFonts w:asciiTheme="minorHAnsi" w:hAnsiTheme="minorHAnsi" w:cstheme="minorHAnsi"/>
              </w:rPr>
              <w:t xml:space="preserve"> ft long, what is the area of the square?</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2F4FAF" w:rsidRDefault="00FC008A" w:rsidP="008B65DF">
            <w:pPr>
              <w:rPr>
                <w:rFonts w:asciiTheme="minorHAnsi" w:hAnsiTheme="minorHAnsi" w:cstheme="minorHAnsi"/>
              </w:rPr>
            </w:pPr>
          </w:p>
        </w:tc>
      </w:tr>
      <w:tr w:rsidR="00FC008A" w:rsidTr="008B65DF">
        <w:tc>
          <w:tcPr>
            <w:tcW w:w="5508" w:type="dxa"/>
          </w:tcPr>
          <w:p w:rsidR="00FC008A" w:rsidRDefault="00FC008A" w:rsidP="008B65DF">
            <w:pPr>
              <w:rPr>
                <w:rFonts w:asciiTheme="minorHAnsi" w:hAnsiTheme="minorHAnsi" w:cstheme="minorHAnsi"/>
              </w:rPr>
            </w:pPr>
            <w:r w:rsidRPr="002F4FAF">
              <w:rPr>
                <w:rFonts w:asciiTheme="minorHAnsi" w:hAnsiTheme="minorHAnsi" w:cstheme="minorHAnsi"/>
              </w:rPr>
              <w:t>3)</w:t>
            </w:r>
            <w:r>
              <w:rPr>
                <w:rFonts w:asciiTheme="minorHAnsi" w:hAnsiTheme="minorHAnsi" w:cstheme="minorHAnsi"/>
              </w:rPr>
              <w:t xml:space="preserve"> A square and a circle share have the same perimeter. If the length of the diameter of the circle is 12 inches, what is the length of one of the sides of the square? Give an exact and approximate answer. </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2F4FAF" w:rsidRDefault="00FC008A" w:rsidP="008B65DF">
            <w:pPr>
              <w:rPr>
                <w:rFonts w:asciiTheme="minorHAnsi" w:hAnsiTheme="minorHAnsi" w:cstheme="minorHAnsi"/>
              </w:rPr>
            </w:pPr>
            <w:r>
              <w:rPr>
                <w:rFonts w:asciiTheme="minorHAnsi" w:hAnsiTheme="minorHAnsi" w:cstheme="minorHAnsi"/>
              </w:rPr>
              <w:t xml:space="preserve"> </w:t>
            </w:r>
          </w:p>
        </w:tc>
        <w:tc>
          <w:tcPr>
            <w:tcW w:w="5508" w:type="dxa"/>
          </w:tcPr>
          <w:p w:rsidR="00FC008A" w:rsidRDefault="00FC008A" w:rsidP="008B65DF">
            <w:pPr>
              <w:rPr>
                <w:rFonts w:asciiTheme="minorHAnsi" w:hAnsiTheme="minorHAnsi" w:cstheme="minorHAnsi"/>
              </w:rPr>
            </w:pPr>
            <w:r>
              <w:rPr>
                <w:rFonts w:asciiTheme="minorHAnsi" w:hAnsiTheme="minorHAnsi" w:cstheme="minorHAnsi"/>
              </w:rPr>
              <w:t xml:space="preserve">4) The volume of a cube is 729 cubic inches. </w:t>
            </w:r>
          </w:p>
          <w:p w:rsidR="00FC008A" w:rsidRDefault="00FC008A" w:rsidP="008B65DF">
            <w:pPr>
              <w:rPr>
                <w:rFonts w:asciiTheme="minorHAnsi" w:hAnsiTheme="minorHAnsi" w:cstheme="minorHAnsi"/>
              </w:rPr>
            </w:pPr>
          </w:p>
          <w:p w:rsidR="00FC008A" w:rsidRDefault="00FC008A" w:rsidP="00FC008A">
            <w:pPr>
              <w:pStyle w:val="ListParagraph"/>
              <w:numPr>
                <w:ilvl w:val="0"/>
                <w:numId w:val="8"/>
              </w:numPr>
              <w:rPr>
                <w:rFonts w:asciiTheme="minorHAnsi" w:hAnsiTheme="minorHAnsi" w:cstheme="minorHAnsi"/>
              </w:rPr>
            </w:pPr>
            <w:r>
              <w:rPr>
                <w:rFonts w:asciiTheme="minorHAnsi" w:hAnsiTheme="minorHAnsi" w:cstheme="minorHAnsi"/>
              </w:rPr>
              <w:t>What is the area of one face of the cube?</w:t>
            </w:r>
          </w:p>
          <w:p w:rsidR="00FC008A" w:rsidRDefault="00FC008A" w:rsidP="008B65DF">
            <w:pPr>
              <w:rPr>
                <w:rFonts w:asciiTheme="minorHAnsi" w:hAnsiTheme="minorHAnsi" w:cstheme="minorHAnsi"/>
              </w:rPr>
            </w:pPr>
          </w:p>
          <w:p w:rsidR="00FC008A" w:rsidRPr="00292CF7" w:rsidRDefault="00FC008A" w:rsidP="008B65DF">
            <w:pPr>
              <w:rPr>
                <w:rFonts w:asciiTheme="minorHAnsi" w:hAnsiTheme="minorHAnsi" w:cstheme="minorHAnsi"/>
              </w:rPr>
            </w:pPr>
          </w:p>
          <w:p w:rsidR="00FC008A" w:rsidRPr="00292CF7" w:rsidRDefault="00FC008A" w:rsidP="00FC008A">
            <w:pPr>
              <w:pStyle w:val="ListParagraph"/>
              <w:numPr>
                <w:ilvl w:val="0"/>
                <w:numId w:val="8"/>
              </w:numPr>
              <w:rPr>
                <w:rFonts w:asciiTheme="minorHAnsi" w:hAnsiTheme="minorHAnsi" w:cstheme="minorHAnsi"/>
              </w:rPr>
            </w:pPr>
            <w:r>
              <w:rPr>
                <w:rFonts w:asciiTheme="minorHAnsi" w:hAnsiTheme="minorHAnsi" w:cstheme="minorHAnsi"/>
              </w:rPr>
              <w:t>What is the full surface area of the cube?</w:t>
            </w:r>
          </w:p>
        </w:tc>
      </w:tr>
      <w:tr w:rsidR="00FC008A" w:rsidTr="008B65DF">
        <w:tc>
          <w:tcPr>
            <w:tcW w:w="5508" w:type="dxa"/>
          </w:tcPr>
          <w:p w:rsidR="00FC008A" w:rsidRDefault="00FC008A" w:rsidP="008B65DF">
            <w:pPr>
              <w:rPr>
                <w:rFonts w:asciiTheme="minorHAnsi" w:hAnsiTheme="minorHAnsi" w:cstheme="minorHAnsi"/>
              </w:rPr>
            </w:pPr>
            <w:r>
              <w:rPr>
                <w:rFonts w:asciiTheme="minorHAnsi" w:hAnsiTheme="minorHAnsi" w:cstheme="minorHAnsi"/>
              </w:rPr>
              <w:t>5) After remodeling, a square bedroom in a house is going to double in size. If the bedroom’s perimeter is initially 40 feet, what will the new area of the bedroom be?</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2F4FAF" w:rsidRDefault="00FC008A" w:rsidP="008B65DF">
            <w:pPr>
              <w:rPr>
                <w:rFonts w:asciiTheme="minorHAnsi" w:hAnsiTheme="minorHAnsi" w:cstheme="minorHAnsi"/>
              </w:rPr>
            </w:pPr>
          </w:p>
        </w:tc>
        <w:tc>
          <w:tcPr>
            <w:tcW w:w="5508" w:type="dxa"/>
          </w:tcPr>
          <w:p w:rsidR="00FC008A" w:rsidRDefault="00FC008A" w:rsidP="008B65DF">
            <w:pPr>
              <w:rPr>
                <w:rFonts w:asciiTheme="minorHAnsi" w:hAnsiTheme="minorHAnsi" w:cstheme="minorHAnsi"/>
              </w:rPr>
            </w:pPr>
            <w:r>
              <w:rPr>
                <w:rFonts w:asciiTheme="minorHAnsi" w:hAnsiTheme="minorHAnsi" w:cstheme="minorHAnsi"/>
              </w:rPr>
              <w:t xml:space="preserve">6) A plot of land is 6-acres-by-4-acres. With new ownership, this plot of land is set to increase by 4 times. If the 6-acre side of the plot increased by 2 acres, by how much did the 4-acre side increase? </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2F4FAF" w:rsidRDefault="00FC008A" w:rsidP="008B65DF">
            <w:pPr>
              <w:rPr>
                <w:rFonts w:asciiTheme="minorHAnsi" w:hAnsiTheme="minorHAnsi" w:cstheme="minorHAnsi"/>
              </w:rPr>
            </w:pPr>
          </w:p>
        </w:tc>
      </w:tr>
      <w:tr w:rsidR="00FC008A" w:rsidTr="008B65DF">
        <w:tc>
          <w:tcPr>
            <w:tcW w:w="5508" w:type="dxa"/>
          </w:tcPr>
          <w:p w:rsidR="00FC008A" w:rsidRDefault="00FC008A" w:rsidP="008B65DF">
            <w:pPr>
              <w:rPr>
                <w:rFonts w:asciiTheme="minorHAnsi" w:hAnsiTheme="minorHAnsi" w:cstheme="minorHAnsi"/>
              </w:rPr>
            </w:pPr>
            <w:r>
              <w:rPr>
                <w:rFonts w:asciiTheme="minorHAnsi" w:hAnsiTheme="minorHAnsi" w:cstheme="minorHAnsi"/>
              </w:rPr>
              <w:t xml:space="preserve">7) A 162 cubic centimeter prism has a 6 cm length and 9 cm height. What is the width? </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2F4FAF" w:rsidRDefault="00FC008A" w:rsidP="008B65DF">
            <w:pPr>
              <w:rPr>
                <w:rFonts w:asciiTheme="minorHAnsi" w:hAnsiTheme="minorHAnsi" w:cstheme="minorHAnsi"/>
              </w:rPr>
            </w:pPr>
          </w:p>
        </w:tc>
        <w:tc>
          <w:tcPr>
            <w:tcW w:w="5508" w:type="dxa"/>
          </w:tcPr>
          <w:p w:rsidR="00FC008A" w:rsidRPr="002F4FAF" w:rsidRDefault="00FC008A" w:rsidP="008B65DF">
            <w:pPr>
              <w:rPr>
                <w:rFonts w:asciiTheme="minorHAnsi" w:hAnsiTheme="minorHAnsi" w:cstheme="minorHAnsi"/>
              </w:rPr>
            </w:pPr>
            <w:r>
              <w:rPr>
                <w:rFonts w:asciiTheme="minorHAnsi" w:hAnsiTheme="minorHAnsi" w:cstheme="minorHAnsi"/>
              </w:rPr>
              <w:t>8) If the volume of a cube is 512 ft</w:t>
            </w:r>
            <w:r>
              <w:rPr>
                <w:rFonts w:asciiTheme="minorHAnsi" w:hAnsiTheme="minorHAnsi" w:cstheme="minorHAnsi"/>
                <w:vertAlign w:val="superscript"/>
              </w:rPr>
              <w:t>3</w:t>
            </w:r>
            <w:r>
              <w:rPr>
                <w:rFonts w:asciiTheme="minorHAnsi" w:hAnsiTheme="minorHAnsi" w:cstheme="minorHAnsi"/>
              </w:rPr>
              <w:t>, what is the area of one face of the cube?</w:t>
            </w:r>
          </w:p>
        </w:tc>
      </w:tr>
      <w:tr w:rsidR="00FC008A" w:rsidTr="008B65DF">
        <w:tc>
          <w:tcPr>
            <w:tcW w:w="5508" w:type="dxa"/>
          </w:tcPr>
          <w:p w:rsidR="00FC008A" w:rsidRDefault="00FC008A" w:rsidP="008B65DF">
            <w:pPr>
              <w:rPr>
                <w:rFonts w:asciiTheme="minorHAnsi" w:hAnsiTheme="minorHAnsi" w:cstheme="minorHAnsi"/>
              </w:rPr>
            </w:pPr>
            <w:r>
              <w:rPr>
                <w:rFonts w:asciiTheme="minorHAnsi" w:hAnsiTheme="minorHAnsi" w:cstheme="minorHAnsi"/>
              </w:rPr>
              <w:t>9) A square and a right triangle share the same perimeter. The right triangle has a 26 cm hypotenuse and a 10 cm leg. What is the length of one of one side of the square?</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2F4FAF" w:rsidRDefault="00FC008A" w:rsidP="008B65DF">
            <w:pPr>
              <w:rPr>
                <w:rFonts w:asciiTheme="minorHAnsi" w:hAnsiTheme="minorHAnsi" w:cstheme="minorHAnsi"/>
              </w:rPr>
            </w:pPr>
            <w:r>
              <w:rPr>
                <w:rFonts w:asciiTheme="minorHAnsi" w:hAnsiTheme="minorHAnsi" w:cstheme="minorHAnsi"/>
              </w:rPr>
              <w:t xml:space="preserve"> </w:t>
            </w:r>
          </w:p>
        </w:tc>
        <w:tc>
          <w:tcPr>
            <w:tcW w:w="5508" w:type="dxa"/>
          </w:tcPr>
          <w:p w:rsidR="00FC008A" w:rsidRDefault="00FC008A" w:rsidP="008B65DF">
            <w:pPr>
              <w:rPr>
                <w:rFonts w:cstheme="minorHAnsi"/>
                <w:sz w:val="20"/>
                <w:szCs w:val="20"/>
              </w:rPr>
            </w:pPr>
            <w:r>
              <w:rPr>
                <w:rFonts w:asciiTheme="minorHAnsi" w:hAnsiTheme="minorHAnsi" w:cstheme="minorHAnsi"/>
              </w:rPr>
              <w:t xml:space="preserve">10) </w:t>
            </w:r>
            <w:r w:rsidRPr="00311D21">
              <w:rPr>
                <w:rFonts w:asciiTheme="minorHAnsi" w:hAnsiTheme="minorHAnsi" w:cstheme="minorHAnsi"/>
              </w:rPr>
              <w:t>A square and a semicircular region have the same perimeter.  If the length of the radius of the semicircular region is 16, what is the length of one side of the square?</w:t>
            </w: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Default="00FC008A" w:rsidP="008B65DF">
            <w:pPr>
              <w:rPr>
                <w:rFonts w:asciiTheme="minorHAnsi" w:hAnsiTheme="minorHAnsi" w:cstheme="minorHAnsi"/>
              </w:rPr>
            </w:pPr>
          </w:p>
          <w:p w:rsidR="00FC008A" w:rsidRPr="002F4FAF" w:rsidRDefault="00FC008A" w:rsidP="008B65DF">
            <w:pPr>
              <w:rPr>
                <w:rFonts w:asciiTheme="minorHAnsi" w:hAnsiTheme="minorHAnsi" w:cstheme="minorHAnsi"/>
              </w:rPr>
            </w:pPr>
          </w:p>
        </w:tc>
      </w:tr>
    </w:tbl>
    <w:p w:rsidR="00084A5C" w:rsidRDefault="00084A5C" w:rsidP="00084A5C">
      <w:pPr>
        <w:jc w:val="center"/>
        <w:rPr>
          <w:rFonts w:asciiTheme="minorHAnsi" w:hAnsiTheme="minorHAnsi" w:cstheme="minorHAnsi"/>
          <w:b/>
        </w:rPr>
      </w:pPr>
      <w:r>
        <w:rPr>
          <w:rFonts w:asciiTheme="minorHAnsi" w:hAnsiTheme="minorHAnsi" w:cstheme="minorHAnsi"/>
          <w:b/>
        </w:rPr>
        <w:t>Exit Slip</w:t>
      </w:r>
    </w:p>
    <w:tbl>
      <w:tblPr>
        <w:tblStyle w:val="TableGrid"/>
        <w:tblW w:w="0" w:type="auto"/>
        <w:tblLook w:val="04A0" w:firstRow="1" w:lastRow="0" w:firstColumn="1" w:lastColumn="0" w:noHBand="0" w:noVBand="1"/>
      </w:tblPr>
      <w:tblGrid>
        <w:gridCol w:w="5508"/>
        <w:gridCol w:w="5508"/>
      </w:tblGrid>
      <w:tr w:rsidR="00084A5C" w:rsidTr="008B65DF">
        <w:tc>
          <w:tcPr>
            <w:tcW w:w="11016" w:type="dxa"/>
            <w:gridSpan w:val="2"/>
          </w:tcPr>
          <w:p w:rsidR="00084A5C" w:rsidRDefault="00084A5C" w:rsidP="008B65DF">
            <w:pPr>
              <w:rPr>
                <w:rFonts w:asciiTheme="minorHAnsi" w:hAnsiTheme="minorHAnsi" w:cstheme="minorHAnsi"/>
              </w:rPr>
            </w:pPr>
            <w:r>
              <w:rPr>
                <w:rFonts w:asciiTheme="minorHAnsi" w:hAnsiTheme="minorHAnsi" w:cstheme="minorHAnsi"/>
              </w:rPr>
              <w:lastRenderedPageBreak/>
              <w:t xml:space="preserve">1) </w:t>
            </w:r>
            <w:r w:rsidRPr="00735DA3">
              <w:rPr>
                <w:rFonts w:asciiTheme="minorHAnsi" w:hAnsiTheme="minorHAnsi" w:cstheme="minorHAnsi"/>
              </w:rPr>
              <w:t xml:space="preserve">The volume of a cube is 64 inches cubed. </w:t>
            </w:r>
          </w:p>
          <w:p w:rsidR="00084A5C" w:rsidRDefault="00084A5C" w:rsidP="008B65DF">
            <w:pPr>
              <w:rPr>
                <w:rFonts w:asciiTheme="minorHAnsi" w:hAnsiTheme="minorHAnsi" w:cstheme="minorHAnsi"/>
              </w:rPr>
            </w:pPr>
          </w:p>
          <w:p w:rsidR="00084A5C" w:rsidRDefault="00084A5C" w:rsidP="008B65DF">
            <w:pPr>
              <w:pStyle w:val="ListParagraph"/>
              <w:numPr>
                <w:ilvl w:val="0"/>
                <w:numId w:val="10"/>
              </w:numPr>
              <w:rPr>
                <w:rFonts w:asciiTheme="minorHAnsi" w:hAnsiTheme="minorHAnsi" w:cstheme="minorHAnsi"/>
              </w:rPr>
            </w:pPr>
            <w:r w:rsidRPr="00735DA3">
              <w:rPr>
                <w:rFonts w:asciiTheme="minorHAnsi" w:hAnsiTheme="minorHAnsi" w:cstheme="minorHAnsi"/>
              </w:rPr>
              <w:t>What is the area of one face of the cube?</w:t>
            </w:r>
          </w:p>
          <w:p w:rsidR="00084A5C" w:rsidRDefault="00084A5C" w:rsidP="008B65DF">
            <w:pPr>
              <w:rPr>
                <w:rFonts w:asciiTheme="minorHAnsi" w:hAnsiTheme="minorHAnsi" w:cstheme="minorHAnsi"/>
              </w:rPr>
            </w:pPr>
          </w:p>
          <w:p w:rsidR="00084A5C" w:rsidRPr="00735DA3" w:rsidRDefault="00084A5C" w:rsidP="008B65DF">
            <w:pPr>
              <w:rPr>
                <w:rFonts w:asciiTheme="minorHAnsi" w:hAnsiTheme="minorHAnsi" w:cstheme="minorHAnsi"/>
              </w:rPr>
            </w:pPr>
          </w:p>
          <w:p w:rsidR="00084A5C" w:rsidRDefault="00084A5C" w:rsidP="008B65DF">
            <w:pPr>
              <w:pStyle w:val="ListParagraph"/>
              <w:numPr>
                <w:ilvl w:val="0"/>
                <w:numId w:val="10"/>
              </w:numPr>
              <w:rPr>
                <w:rFonts w:asciiTheme="minorHAnsi" w:hAnsiTheme="minorHAnsi" w:cstheme="minorHAnsi"/>
              </w:rPr>
            </w:pPr>
            <w:r>
              <w:rPr>
                <w:rFonts w:asciiTheme="minorHAnsi" w:hAnsiTheme="minorHAnsi" w:cstheme="minorHAnsi"/>
              </w:rPr>
              <w:t>What is the full surface area of the cube?</w:t>
            </w: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tc>
      </w:tr>
      <w:tr w:rsidR="00084A5C" w:rsidTr="008B65DF">
        <w:tc>
          <w:tcPr>
            <w:tcW w:w="5508" w:type="dxa"/>
          </w:tcPr>
          <w:p w:rsidR="00084A5C" w:rsidRDefault="00084A5C" w:rsidP="008B65DF">
            <w:pPr>
              <w:rPr>
                <w:rFonts w:asciiTheme="minorHAnsi" w:hAnsiTheme="minorHAnsi" w:cstheme="minorHAnsi"/>
              </w:rPr>
            </w:pPr>
            <w:r>
              <w:rPr>
                <w:rFonts w:asciiTheme="minorHAnsi" w:hAnsiTheme="minorHAnsi" w:cstheme="minorHAnsi"/>
              </w:rPr>
              <w:t>2) An 8-foot-by-4-foot garden space is increased by 3 times. If the 8-foot side is increased by 4 feet, how many feet must the 4-foot side have been increased?</w:t>
            </w: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tc>
        <w:tc>
          <w:tcPr>
            <w:tcW w:w="5508" w:type="dxa"/>
          </w:tcPr>
          <w:p w:rsidR="00084A5C" w:rsidRDefault="00084A5C" w:rsidP="008B65DF">
            <w:pPr>
              <w:rPr>
                <w:rFonts w:asciiTheme="minorHAnsi" w:hAnsiTheme="minorHAnsi" w:cstheme="minorHAnsi"/>
                <w:b/>
              </w:rPr>
            </w:pPr>
            <w:r>
              <w:rPr>
                <w:rFonts w:asciiTheme="minorHAnsi" w:hAnsiTheme="minorHAnsi" w:cstheme="minorHAnsi"/>
              </w:rPr>
              <w:t xml:space="preserve">3) </w:t>
            </w:r>
            <w:r w:rsidRPr="00311D21">
              <w:rPr>
                <w:rFonts w:asciiTheme="minorHAnsi" w:hAnsiTheme="minorHAnsi" w:cstheme="minorHAnsi"/>
              </w:rPr>
              <w:t>A square and a semicircular region have the same perimeter.  If the length of the radius of the semicircular region is 16, what is the length of one side of the square?</w:t>
            </w:r>
          </w:p>
        </w:tc>
      </w:tr>
    </w:tbl>
    <w:p w:rsidR="00084A5C" w:rsidRDefault="00084A5C" w:rsidP="00084A5C">
      <w:pPr>
        <w:rPr>
          <w:rFonts w:asciiTheme="minorHAnsi" w:hAnsiTheme="minorHAnsi" w:cstheme="minorHAnsi"/>
          <w:b/>
        </w:rPr>
      </w:pPr>
    </w:p>
    <w:p w:rsidR="00084A5C" w:rsidRDefault="00084A5C" w:rsidP="00084A5C">
      <w:pPr>
        <w:jc w:val="center"/>
        <w:rPr>
          <w:rFonts w:asciiTheme="minorHAnsi" w:hAnsiTheme="minorHAnsi" w:cstheme="minorHAnsi"/>
          <w:b/>
        </w:rPr>
      </w:pPr>
      <w:r>
        <w:rPr>
          <w:rFonts w:asciiTheme="minorHAnsi" w:hAnsiTheme="minorHAnsi" w:cstheme="minorHAnsi"/>
          <w:b/>
        </w:rPr>
        <w:t>Exit Slip</w:t>
      </w:r>
    </w:p>
    <w:tbl>
      <w:tblPr>
        <w:tblStyle w:val="TableGrid"/>
        <w:tblW w:w="0" w:type="auto"/>
        <w:tblLook w:val="04A0" w:firstRow="1" w:lastRow="0" w:firstColumn="1" w:lastColumn="0" w:noHBand="0" w:noVBand="1"/>
      </w:tblPr>
      <w:tblGrid>
        <w:gridCol w:w="5508"/>
        <w:gridCol w:w="5508"/>
      </w:tblGrid>
      <w:tr w:rsidR="00084A5C" w:rsidTr="008B65DF">
        <w:tc>
          <w:tcPr>
            <w:tcW w:w="11016" w:type="dxa"/>
            <w:gridSpan w:val="2"/>
          </w:tcPr>
          <w:p w:rsidR="00084A5C" w:rsidRDefault="00084A5C" w:rsidP="008B65DF">
            <w:pPr>
              <w:rPr>
                <w:rFonts w:asciiTheme="minorHAnsi" w:hAnsiTheme="minorHAnsi" w:cstheme="minorHAnsi"/>
              </w:rPr>
            </w:pPr>
            <w:r>
              <w:rPr>
                <w:rFonts w:asciiTheme="minorHAnsi" w:hAnsiTheme="minorHAnsi" w:cstheme="minorHAnsi"/>
              </w:rPr>
              <w:t xml:space="preserve">1) </w:t>
            </w:r>
            <w:r w:rsidRPr="00735DA3">
              <w:rPr>
                <w:rFonts w:asciiTheme="minorHAnsi" w:hAnsiTheme="minorHAnsi" w:cstheme="minorHAnsi"/>
              </w:rPr>
              <w:t xml:space="preserve">The volume of a cube is 64 inches cubed. </w:t>
            </w:r>
          </w:p>
          <w:p w:rsidR="00084A5C" w:rsidRDefault="00084A5C" w:rsidP="008B65DF">
            <w:pPr>
              <w:rPr>
                <w:rFonts w:asciiTheme="minorHAnsi" w:hAnsiTheme="minorHAnsi" w:cstheme="minorHAnsi"/>
              </w:rPr>
            </w:pPr>
          </w:p>
          <w:p w:rsidR="00084A5C" w:rsidRDefault="00084A5C" w:rsidP="00084A5C">
            <w:pPr>
              <w:pStyle w:val="ListParagraph"/>
              <w:numPr>
                <w:ilvl w:val="0"/>
                <w:numId w:val="11"/>
              </w:numPr>
              <w:rPr>
                <w:rFonts w:asciiTheme="minorHAnsi" w:hAnsiTheme="minorHAnsi" w:cstheme="minorHAnsi"/>
              </w:rPr>
            </w:pPr>
            <w:r w:rsidRPr="00735DA3">
              <w:rPr>
                <w:rFonts w:asciiTheme="minorHAnsi" w:hAnsiTheme="minorHAnsi" w:cstheme="minorHAnsi"/>
              </w:rPr>
              <w:t>What is the area of one face of the cube?</w:t>
            </w:r>
          </w:p>
          <w:p w:rsidR="00084A5C" w:rsidRDefault="00084A5C" w:rsidP="008B65DF">
            <w:pPr>
              <w:rPr>
                <w:rFonts w:asciiTheme="minorHAnsi" w:hAnsiTheme="minorHAnsi" w:cstheme="minorHAnsi"/>
              </w:rPr>
            </w:pPr>
          </w:p>
          <w:p w:rsidR="00084A5C" w:rsidRPr="00735DA3" w:rsidRDefault="00084A5C" w:rsidP="008B65DF">
            <w:pPr>
              <w:rPr>
                <w:rFonts w:asciiTheme="minorHAnsi" w:hAnsiTheme="minorHAnsi" w:cstheme="minorHAnsi"/>
              </w:rPr>
            </w:pPr>
          </w:p>
          <w:p w:rsidR="00084A5C" w:rsidRDefault="00084A5C" w:rsidP="00084A5C">
            <w:pPr>
              <w:pStyle w:val="ListParagraph"/>
              <w:numPr>
                <w:ilvl w:val="0"/>
                <w:numId w:val="11"/>
              </w:numPr>
              <w:rPr>
                <w:rFonts w:asciiTheme="minorHAnsi" w:hAnsiTheme="minorHAnsi" w:cstheme="minorHAnsi"/>
              </w:rPr>
            </w:pPr>
            <w:r>
              <w:rPr>
                <w:rFonts w:asciiTheme="minorHAnsi" w:hAnsiTheme="minorHAnsi" w:cstheme="minorHAnsi"/>
              </w:rPr>
              <w:t>What is the full surface area of the cube?</w:t>
            </w: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tc>
      </w:tr>
      <w:tr w:rsidR="00084A5C" w:rsidTr="008B65DF">
        <w:tc>
          <w:tcPr>
            <w:tcW w:w="5508" w:type="dxa"/>
          </w:tcPr>
          <w:p w:rsidR="00084A5C" w:rsidRDefault="00084A5C" w:rsidP="008B65DF">
            <w:pPr>
              <w:rPr>
                <w:rFonts w:asciiTheme="minorHAnsi" w:hAnsiTheme="minorHAnsi" w:cstheme="minorHAnsi"/>
              </w:rPr>
            </w:pPr>
            <w:r>
              <w:rPr>
                <w:rFonts w:asciiTheme="minorHAnsi" w:hAnsiTheme="minorHAnsi" w:cstheme="minorHAnsi"/>
              </w:rPr>
              <w:t>2) An 8-foot-by-4-foot garden space is increased by 3 times. If the 8-foot side is increased by 4 feet, how many feet must the 4-foot side have been increased?</w:t>
            </w: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p w:rsidR="00084A5C" w:rsidRDefault="00084A5C" w:rsidP="008B65DF">
            <w:pPr>
              <w:rPr>
                <w:rFonts w:asciiTheme="minorHAnsi" w:hAnsiTheme="minorHAnsi" w:cstheme="minorHAnsi"/>
                <w:b/>
              </w:rPr>
            </w:pPr>
          </w:p>
        </w:tc>
        <w:tc>
          <w:tcPr>
            <w:tcW w:w="5508" w:type="dxa"/>
          </w:tcPr>
          <w:p w:rsidR="00084A5C" w:rsidRDefault="00084A5C" w:rsidP="008B65DF">
            <w:pPr>
              <w:rPr>
                <w:rFonts w:asciiTheme="minorHAnsi" w:hAnsiTheme="minorHAnsi" w:cstheme="minorHAnsi"/>
                <w:b/>
              </w:rPr>
            </w:pPr>
            <w:r>
              <w:rPr>
                <w:rFonts w:asciiTheme="minorHAnsi" w:hAnsiTheme="minorHAnsi" w:cstheme="minorHAnsi"/>
              </w:rPr>
              <w:t xml:space="preserve">3) </w:t>
            </w:r>
            <w:r w:rsidRPr="00311D21">
              <w:rPr>
                <w:rFonts w:asciiTheme="minorHAnsi" w:hAnsiTheme="minorHAnsi" w:cstheme="minorHAnsi"/>
              </w:rPr>
              <w:t>A square and a semicircular region have the same perimeter.  If the length of the radius of the semicircular region is 16, what is the length of one side of the square?</w:t>
            </w:r>
          </w:p>
        </w:tc>
      </w:tr>
    </w:tbl>
    <w:p w:rsidR="001F76CC" w:rsidRPr="00E2110D" w:rsidRDefault="001F76CC">
      <w:pPr>
        <w:rPr>
          <w:rFonts w:asciiTheme="minorHAnsi" w:hAnsiTheme="minorHAnsi" w:cstheme="minorHAnsi"/>
        </w:rPr>
      </w:pPr>
    </w:p>
    <w:sectPr w:rsidR="001F76CC" w:rsidRPr="00E2110D" w:rsidSect="00E211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3122"/>
    <w:multiLevelType w:val="hybridMultilevel"/>
    <w:tmpl w:val="2D22F0B4"/>
    <w:lvl w:ilvl="0" w:tplc="B8E8486E">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
    <w:nsid w:val="0EE5275D"/>
    <w:multiLevelType w:val="hybridMultilevel"/>
    <w:tmpl w:val="2AB84100"/>
    <w:lvl w:ilvl="0" w:tplc="328ED476">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550249"/>
    <w:multiLevelType w:val="hybridMultilevel"/>
    <w:tmpl w:val="2A74E960"/>
    <w:lvl w:ilvl="0" w:tplc="9B8231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820B97"/>
    <w:multiLevelType w:val="hybridMultilevel"/>
    <w:tmpl w:val="E8A484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A04F63"/>
    <w:multiLevelType w:val="hybridMultilevel"/>
    <w:tmpl w:val="F8F0B8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D3D90"/>
    <w:multiLevelType w:val="hybridMultilevel"/>
    <w:tmpl w:val="051AF784"/>
    <w:lvl w:ilvl="0" w:tplc="4644FBA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E440AA"/>
    <w:multiLevelType w:val="hybridMultilevel"/>
    <w:tmpl w:val="29366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37228"/>
    <w:multiLevelType w:val="hybridMultilevel"/>
    <w:tmpl w:val="29366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A54984"/>
    <w:multiLevelType w:val="hybridMultilevel"/>
    <w:tmpl w:val="2D22F0B4"/>
    <w:lvl w:ilvl="0" w:tplc="B8E8486E">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nsid w:val="66423662"/>
    <w:multiLevelType w:val="hybridMultilevel"/>
    <w:tmpl w:val="35A21086"/>
    <w:lvl w:ilvl="0" w:tplc="8AF8E952">
      <w:start w:val="1"/>
      <w:numFmt w:val="bullet"/>
      <w:lvlText w:val=""/>
      <w:lvlJc w:val="left"/>
      <w:pPr>
        <w:tabs>
          <w:tab w:val="num" w:pos="360"/>
        </w:tabs>
        <w:ind w:left="360" w:hanging="360"/>
      </w:pPr>
      <w:rPr>
        <w:rFonts w:ascii="Symbol" w:hAnsi="Symbol" w:hint="default"/>
        <w:sz w:val="22"/>
      </w:rPr>
    </w:lvl>
    <w:lvl w:ilvl="1" w:tplc="0409000F">
      <w:start w:val="1"/>
      <w:numFmt w:val="decimal"/>
      <w:lvlText w:val="%2."/>
      <w:lvlJc w:val="left"/>
      <w:pPr>
        <w:tabs>
          <w:tab w:val="num" w:pos="1080"/>
        </w:tabs>
        <w:ind w:left="1080" w:hanging="360"/>
      </w:pPr>
      <w:rPr>
        <w:rFonts w:hint="default"/>
        <w:sz w:val="22"/>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89B374D"/>
    <w:multiLevelType w:val="hybridMultilevel"/>
    <w:tmpl w:val="29366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4"/>
  </w:num>
  <w:num w:numId="5">
    <w:abstractNumId w:val="2"/>
  </w:num>
  <w:num w:numId="6">
    <w:abstractNumId w:val="3"/>
  </w:num>
  <w:num w:numId="7">
    <w:abstractNumId w:val="0"/>
  </w:num>
  <w:num w:numId="8">
    <w:abstractNumId w:val="8"/>
  </w:num>
  <w:num w:numId="9">
    <w:abstractNumId w:val="7"/>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10D"/>
    <w:rsid w:val="00004124"/>
    <w:rsid w:val="00034350"/>
    <w:rsid w:val="00084A5C"/>
    <w:rsid w:val="000C3A0D"/>
    <w:rsid w:val="001107B6"/>
    <w:rsid w:val="001960CB"/>
    <w:rsid w:val="001F76CC"/>
    <w:rsid w:val="0023598A"/>
    <w:rsid w:val="0023769A"/>
    <w:rsid w:val="002528D2"/>
    <w:rsid w:val="00292CF7"/>
    <w:rsid w:val="002F4FAF"/>
    <w:rsid w:val="00311D21"/>
    <w:rsid w:val="00331768"/>
    <w:rsid w:val="003A2934"/>
    <w:rsid w:val="00431DC7"/>
    <w:rsid w:val="00491565"/>
    <w:rsid w:val="00491A97"/>
    <w:rsid w:val="004A422E"/>
    <w:rsid w:val="005014CC"/>
    <w:rsid w:val="00511969"/>
    <w:rsid w:val="00592720"/>
    <w:rsid w:val="007357A7"/>
    <w:rsid w:val="00735DA3"/>
    <w:rsid w:val="00752329"/>
    <w:rsid w:val="00780E23"/>
    <w:rsid w:val="007B3AF8"/>
    <w:rsid w:val="0082185B"/>
    <w:rsid w:val="008D3183"/>
    <w:rsid w:val="009212F4"/>
    <w:rsid w:val="0099018B"/>
    <w:rsid w:val="00A256B3"/>
    <w:rsid w:val="00AB759B"/>
    <w:rsid w:val="00B06447"/>
    <w:rsid w:val="00B536D2"/>
    <w:rsid w:val="00B927B4"/>
    <w:rsid w:val="00C53C1F"/>
    <w:rsid w:val="00CA54ED"/>
    <w:rsid w:val="00D00426"/>
    <w:rsid w:val="00D15D41"/>
    <w:rsid w:val="00E2110D"/>
    <w:rsid w:val="00E37607"/>
    <w:rsid w:val="00F072D3"/>
    <w:rsid w:val="00F074C1"/>
    <w:rsid w:val="00F8482A"/>
    <w:rsid w:val="00FC008A"/>
    <w:rsid w:val="00FE06F2"/>
    <w:rsid w:val="00FF4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1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6CC"/>
    <w:pPr>
      <w:ind w:left="720"/>
      <w:contextualSpacing/>
    </w:pPr>
  </w:style>
  <w:style w:type="character" w:styleId="PlaceholderText">
    <w:name w:val="Placeholder Text"/>
    <w:basedOn w:val="DefaultParagraphFont"/>
    <w:uiPriority w:val="99"/>
    <w:semiHidden/>
    <w:rsid w:val="001F76CC"/>
    <w:rPr>
      <w:color w:val="808080"/>
    </w:rPr>
  </w:style>
  <w:style w:type="paragraph" w:styleId="BalloonText">
    <w:name w:val="Balloon Text"/>
    <w:basedOn w:val="Normal"/>
    <w:link w:val="BalloonTextChar"/>
    <w:uiPriority w:val="99"/>
    <w:semiHidden/>
    <w:unhideWhenUsed/>
    <w:rsid w:val="001F76CC"/>
    <w:rPr>
      <w:rFonts w:ascii="Tahoma" w:hAnsi="Tahoma" w:cs="Tahoma"/>
      <w:sz w:val="16"/>
      <w:szCs w:val="16"/>
    </w:rPr>
  </w:style>
  <w:style w:type="character" w:customStyle="1" w:styleId="BalloonTextChar">
    <w:name w:val="Balloon Text Char"/>
    <w:basedOn w:val="DefaultParagraphFont"/>
    <w:link w:val="BalloonText"/>
    <w:uiPriority w:val="99"/>
    <w:semiHidden/>
    <w:rsid w:val="001F76C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1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6CC"/>
    <w:pPr>
      <w:ind w:left="720"/>
      <w:contextualSpacing/>
    </w:pPr>
  </w:style>
  <w:style w:type="character" w:styleId="PlaceholderText">
    <w:name w:val="Placeholder Text"/>
    <w:basedOn w:val="DefaultParagraphFont"/>
    <w:uiPriority w:val="99"/>
    <w:semiHidden/>
    <w:rsid w:val="001F76CC"/>
    <w:rPr>
      <w:color w:val="808080"/>
    </w:rPr>
  </w:style>
  <w:style w:type="paragraph" w:styleId="BalloonText">
    <w:name w:val="Balloon Text"/>
    <w:basedOn w:val="Normal"/>
    <w:link w:val="BalloonTextChar"/>
    <w:uiPriority w:val="99"/>
    <w:semiHidden/>
    <w:unhideWhenUsed/>
    <w:rsid w:val="001F76CC"/>
    <w:rPr>
      <w:rFonts w:ascii="Tahoma" w:hAnsi="Tahoma" w:cs="Tahoma"/>
      <w:sz w:val="16"/>
      <w:szCs w:val="16"/>
    </w:rPr>
  </w:style>
  <w:style w:type="character" w:customStyle="1" w:styleId="BalloonTextChar">
    <w:name w:val="Balloon Text Char"/>
    <w:basedOn w:val="DefaultParagraphFont"/>
    <w:link w:val="BalloonText"/>
    <w:uiPriority w:val="99"/>
    <w:semiHidden/>
    <w:rsid w:val="001F76C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1140</Words>
  <Characters>6502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Walden, Victoria</cp:lastModifiedBy>
  <cp:revision>3</cp:revision>
  <cp:lastPrinted>2012-02-21T00:13:00Z</cp:lastPrinted>
  <dcterms:created xsi:type="dcterms:W3CDTF">2013-03-02T23:16:00Z</dcterms:created>
  <dcterms:modified xsi:type="dcterms:W3CDTF">2013-03-02T23:19:00Z</dcterms:modified>
</cp:coreProperties>
</file>